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A37B" w14:textId="67334CD4" w:rsidR="008D117F" w:rsidRPr="00C52A9F" w:rsidRDefault="008D117F" w:rsidP="008D117F">
      <w:pPr>
        <w:jc w:val="center"/>
        <w:rPr>
          <w:rFonts w:asciiTheme="minorHAnsi" w:hAnsiTheme="minorHAnsi" w:cstheme="minorHAnsi"/>
          <w:b/>
          <w:sz w:val="28"/>
          <w:szCs w:val="28"/>
        </w:rPr>
      </w:pPr>
      <w:r w:rsidRPr="00C52A9F">
        <w:rPr>
          <w:rFonts w:asciiTheme="minorHAnsi" w:hAnsiTheme="minorHAnsi" w:cstheme="minorHAnsi"/>
          <w:b/>
          <w:sz w:val="28"/>
          <w:szCs w:val="28"/>
        </w:rPr>
        <w:t>Orford Conservation Commission</w:t>
      </w:r>
      <w:r w:rsidR="000626D4" w:rsidRPr="00C52A9F">
        <w:rPr>
          <w:rFonts w:asciiTheme="minorHAnsi" w:hAnsiTheme="minorHAnsi" w:cstheme="minorHAnsi"/>
          <w:b/>
          <w:sz w:val="28"/>
          <w:szCs w:val="28"/>
        </w:rPr>
        <w:t xml:space="preserve"> (OCC)</w:t>
      </w:r>
    </w:p>
    <w:p w14:paraId="181D70B5" w14:textId="3579A2F8" w:rsidR="008D117F" w:rsidRPr="00C52A9F" w:rsidRDefault="008D117F" w:rsidP="00D82DFA">
      <w:pPr>
        <w:jc w:val="center"/>
        <w:rPr>
          <w:rFonts w:asciiTheme="minorHAnsi" w:hAnsiTheme="minorHAnsi" w:cstheme="minorHAnsi"/>
          <w:b/>
          <w:sz w:val="28"/>
          <w:szCs w:val="28"/>
        </w:rPr>
      </w:pPr>
      <w:r w:rsidRPr="00C52A9F">
        <w:rPr>
          <w:rFonts w:asciiTheme="minorHAnsi" w:hAnsiTheme="minorHAnsi" w:cstheme="minorHAnsi"/>
          <w:b/>
          <w:sz w:val="28"/>
          <w:szCs w:val="28"/>
        </w:rPr>
        <w:t xml:space="preserve">DRAFT Meeting Minutes: </w:t>
      </w:r>
      <w:r w:rsidR="00AC4A9B">
        <w:rPr>
          <w:rFonts w:asciiTheme="minorHAnsi" w:hAnsiTheme="minorHAnsi" w:cstheme="minorHAnsi"/>
          <w:b/>
          <w:sz w:val="28"/>
          <w:szCs w:val="28"/>
        </w:rPr>
        <w:t>October 15</w:t>
      </w:r>
      <w:bookmarkStart w:id="0" w:name="_GoBack"/>
      <w:bookmarkEnd w:id="0"/>
      <w:r w:rsidR="00213AE5" w:rsidRPr="00C52A9F">
        <w:rPr>
          <w:rFonts w:asciiTheme="minorHAnsi" w:hAnsiTheme="minorHAnsi" w:cstheme="minorHAnsi"/>
          <w:b/>
          <w:sz w:val="28"/>
          <w:szCs w:val="28"/>
        </w:rPr>
        <w:t>, 2020</w:t>
      </w:r>
    </w:p>
    <w:p w14:paraId="15E067F4" w14:textId="64409662" w:rsidR="00267214" w:rsidRPr="00C52A9F" w:rsidRDefault="00267214" w:rsidP="00D82DFA">
      <w:pPr>
        <w:jc w:val="center"/>
        <w:rPr>
          <w:rFonts w:asciiTheme="minorHAnsi" w:hAnsiTheme="minorHAnsi" w:cstheme="minorHAnsi"/>
          <w:b/>
        </w:rPr>
      </w:pPr>
      <w:r w:rsidRPr="00C52A9F">
        <w:rPr>
          <w:rFonts w:asciiTheme="minorHAnsi" w:hAnsiTheme="minorHAnsi" w:cstheme="minorHAnsi"/>
          <w:b/>
        </w:rPr>
        <w:t>Meeting held via Zoom due to C</w:t>
      </w:r>
      <w:r w:rsidR="00064539">
        <w:rPr>
          <w:rFonts w:asciiTheme="minorHAnsi" w:hAnsiTheme="minorHAnsi" w:cstheme="minorHAnsi"/>
          <w:b/>
        </w:rPr>
        <w:t>O</w:t>
      </w:r>
      <w:r w:rsidRPr="00C52A9F">
        <w:rPr>
          <w:rFonts w:asciiTheme="minorHAnsi" w:hAnsiTheme="minorHAnsi" w:cstheme="minorHAnsi"/>
          <w:b/>
        </w:rPr>
        <w:t>VID-19 social distancing requirements</w:t>
      </w:r>
    </w:p>
    <w:p w14:paraId="22F41426" w14:textId="77777777" w:rsidR="00D82DFA" w:rsidRPr="00D82DFA" w:rsidRDefault="00D82DFA" w:rsidP="00D82DFA">
      <w:pPr>
        <w:jc w:val="center"/>
        <w:rPr>
          <w:b/>
          <w:sz w:val="28"/>
          <w:szCs w:val="28"/>
        </w:rPr>
      </w:pPr>
    </w:p>
    <w:p w14:paraId="284FDB27" w14:textId="4A6E65FB" w:rsidR="008D117F" w:rsidRPr="00BB175F" w:rsidRDefault="008D117F" w:rsidP="008D117F">
      <w:pPr>
        <w:rPr>
          <w:rFonts w:asciiTheme="minorHAnsi" w:hAnsiTheme="minorHAnsi" w:cstheme="minorHAnsi"/>
          <w:sz w:val="22"/>
          <w:szCs w:val="22"/>
        </w:rPr>
      </w:pPr>
      <w:r w:rsidRPr="00913817">
        <w:rPr>
          <w:rFonts w:asciiTheme="minorHAnsi" w:hAnsiTheme="minorHAnsi" w:cstheme="minorHAnsi"/>
          <w:b/>
          <w:bCs/>
          <w:sz w:val="22"/>
          <w:szCs w:val="22"/>
        </w:rPr>
        <w:t>Present</w:t>
      </w:r>
      <w:r w:rsidR="00267214">
        <w:rPr>
          <w:rFonts w:asciiTheme="minorHAnsi" w:hAnsiTheme="minorHAnsi" w:cstheme="minorHAnsi"/>
          <w:b/>
          <w:bCs/>
          <w:sz w:val="22"/>
          <w:szCs w:val="22"/>
        </w:rPr>
        <w:t xml:space="preserve"> via Zoom</w:t>
      </w:r>
      <w:r w:rsidRPr="00BB175F">
        <w:rPr>
          <w:rFonts w:asciiTheme="minorHAnsi" w:hAnsiTheme="minorHAnsi" w:cstheme="minorHAnsi"/>
          <w:sz w:val="22"/>
          <w:szCs w:val="22"/>
        </w:rPr>
        <w:t xml:space="preserve">: </w:t>
      </w:r>
      <w:r w:rsidR="000626D4">
        <w:rPr>
          <w:rFonts w:asciiTheme="minorHAnsi" w:hAnsiTheme="minorHAnsi" w:cstheme="minorHAnsi"/>
          <w:sz w:val="22"/>
          <w:szCs w:val="22"/>
        </w:rPr>
        <w:t xml:space="preserve">Members: </w:t>
      </w:r>
      <w:r w:rsidRPr="00BB175F">
        <w:rPr>
          <w:rFonts w:asciiTheme="minorHAnsi" w:hAnsiTheme="minorHAnsi" w:cstheme="minorHAnsi"/>
          <w:sz w:val="22"/>
          <w:szCs w:val="22"/>
        </w:rPr>
        <w:t>Ted Cooley (C</w:t>
      </w:r>
      <w:r w:rsidR="003F10F3" w:rsidRPr="00BB175F">
        <w:rPr>
          <w:rFonts w:asciiTheme="minorHAnsi" w:hAnsiTheme="minorHAnsi" w:cstheme="minorHAnsi"/>
          <w:sz w:val="22"/>
          <w:szCs w:val="22"/>
        </w:rPr>
        <w:t>hair),</w:t>
      </w:r>
      <w:r w:rsidR="000626D4">
        <w:rPr>
          <w:rFonts w:asciiTheme="minorHAnsi" w:hAnsiTheme="minorHAnsi" w:cstheme="minorHAnsi"/>
          <w:sz w:val="22"/>
          <w:szCs w:val="22"/>
        </w:rPr>
        <w:t xml:space="preserve"> John Miller</w:t>
      </w:r>
      <w:r w:rsidR="009C7039">
        <w:rPr>
          <w:rFonts w:asciiTheme="minorHAnsi" w:hAnsiTheme="minorHAnsi" w:cstheme="minorHAnsi"/>
          <w:sz w:val="22"/>
          <w:szCs w:val="22"/>
        </w:rPr>
        <w:t xml:space="preserve"> (Vice Chair)</w:t>
      </w:r>
      <w:r w:rsidR="000626D4">
        <w:rPr>
          <w:rFonts w:asciiTheme="minorHAnsi" w:hAnsiTheme="minorHAnsi" w:cstheme="minorHAnsi"/>
          <w:sz w:val="22"/>
          <w:szCs w:val="22"/>
        </w:rPr>
        <w:t xml:space="preserve">, </w:t>
      </w:r>
      <w:r w:rsidR="00970C14" w:rsidRPr="00BB175F">
        <w:rPr>
          <w:rFonts w:asciiTheme="minorHAnsi" w:hAnsiTheme="minorHAnsi" w:cstheme="minorHAnsi"/>
          <w:sz w:val="22"/>
          <w:szCs w:val="22"/>
        </w:rPr>
        <w:t>Craig Putnam,</w:t>
      </w:r>
      <w:r w:rsidR="009C7039">
        <w:rPr>
          <w:rFonts w:asciiTheme="minorHAnsi" w:hAnsiTheme="minorHAnsi" w:cstheme="minorHAnsi"/>
          <w:sz w:val="22"/>
          <w:szCs w:val="22"/>
        </w:rPr>
        <w:t xml:space="preserve"> </w:t>
      </w:r>
      <w:r w:rsidR="009C7039" w:rsidRPr="00BB175F">
        <w:rPr>
          <w:rFonts w:asciiTheme="minorHAnsi" w:hAnsiTheme="minorHAnsi" w:cstheme="minorHAnsi"/>
          <w:sz w:val="22"/>
          <w:szCs w:val="22"/>
        </w:rPr>
        <w:t>Carl Schmidt</w:t>
      </w:r>
      <w:r w:rsidR="00213AE5">
        <w:rPr>
          <w:rFonts w:asciiTheme="minorHAnsi" w:hAnsiTheme="minorHAnsi" w:cstheme="minorHAnsi"/>
          <w:sz w:val="22"/>
          <w:szCs w:val="22"/>
        </w:rPr>
        <w:t>, Tom Bubolz</w:t>
      </w:r>
      <w:r w:rsidR="00A564E1">
        <w:rPr>
          <w:rFonts w:asciiTheme="minorHAnsi" w:hAnsiTheme="minorHAnsi" w:cstheme="minorHAnsi"/>
          <w:sz w:val="22"/>
          <w:szCs w:val="22"/>
        </w:rPr>
        <w:t>, Harry Pease</w:t>
      </w:r>
      <w:r w:rsidR="00267214">
        <w:rPr>
          <w:rFonts w:asciiTheme="minorHAnsi" w:hAnsiTheme="minorHAnsi" w:cstheme="minorHAnsi"/>
          <w:sz w:val="22"/>
          <w:szCs w:val="22"/>
        </w:rPr>
        <w:t xml:space="preserve">.  </w:t>
      </w:r>
      <w:r w:rsidR="000626D4">
        <w:rPr>
          <w:rFonts w:asciiTheme="minorHAnsi" w:hAnsiTheme="minorHAnsi" w:cstheme="minorHAnsi"/>
          <w:sz w:val="22"/>
          <w:szCs w:val="22"/>
        </w:rPr>
        <w:t>Alternate</w:t>
      </w:r>
      <w:r w:rsidR="009C7039">
        <w:rPr>
          <w:rFonts w:asciiTheme="minorHAnsi" w:hAnsiTheme="minorHAnsi" w:cstheme="minorHAnsi"/>
          <w:sz w:val="22"/>
          <w:szCs w:val="22"/>
        </w:rPr>
        <w:t>s</w:t>
      </w:r>
      <w:r w:rsidR="000626D4">
        <w:rPr>
          <w:rFonts w:asciiTheme="minorHAnsi" w:hAnsiTheme="minorHAnsi" w:cstheme="minorHAnsi"/>
          <w:sz w:val="22"/>
          <w:szCs w:val="22"/>
        </w:rPr>
        <w:t>:</w:t>
      </w:r>
      <w:r w:rsidR="000626D4" w:rsidRPr="000626D4">
        <w:rPr>
          <w:rFonts w:asciiTheme="minorHAnsi" w:hAnsiTheme="minorHAnsi" w:cstheme="minorHAnsi"/>
          <w:sz w:val="22"/>
          <w:szCs w:val="22"/>
        </w:rPr>
        <w:t xml:space="preserve"> </w:t>
      </w:r>
      <w:r w:rsidR="000626D4">
        <w:rPr>
          <w:rFonts w:asciiTheme="minorHAnsi" w:hAnsiTheme="minorHAnsi" w:cstheme="minorHAnsi"/>
          <w:sz w:val="22"/>
          <w:szCs w:val="22"/>
        </w:rPr>
        <w:t>Emily Bryant</w:t>
      </w:r>
      <w:r w:rsidR="00A85216">
        <w:rPr>
          <w:rFonts w:asciiTheme="minorHAnsi" w:hAnsiTheme="minorHAnsi" w:cstheme="minorHAnsi"/>
          <w:sz w:val="22"/>
          <w:szCs w:val="22"/>
        </w:rPr>
        <w:t xml:space="preserve"> (Assistant Sec’y</w:t>
      </w:r>
      <w:r w:rsidR="00A564E1">
        <w:rPr>
          <w:rFonts w:asciiTheme="minorHAnsi" w:hAnsiTheme="minorHAnsi" w:cstheme="minorHAnsi"/>
          <w:sz w:val="22"/>
          <w:szCs w:val="22"/>
        </w:rPr>
        <w:t>)</w:t>
      </w:r>
    </w:p>
    <w:p w14:paraId="315056B6" w14:textId="47B56F8E" w:rsidR="00970C14" w:rsidRDefault="00970C14" w:rsidP="008D117F">
      <w:pPr>
        <w:rPr>
          <w:rFonts w:asciiTheme="minorHAnsi" w:hAnsiTheme="minorHAnsi" w:cstheme="minorHAnsi"/>
          <w:sz w:val="22"/>
          <w:szCs w:val="22"/>
        </w:rPr>
      </w:pPr>
      <w:r w:rsidRPr="00BB175F">
        <w:rPr>
          <w:rFonts w:asciiTheme="minorHAnsi" w:hAnsiTheme="minorHAnsi" w:cstheme="minorHAnsi"/>
          <w:sz w:val="22"/>
          <w:szCs w:val="22"/>
        </w:rPr>
        <w:t xml:space="preserve">Meeting was called to order at </w:t>
      </w:r>
      <w:r w:rsidR="00213AE5">
        <w:rPr>
          <w:rFonts w:asciiTheme="minorHAnsi" w:hAnsiTheme="minorHAnsi" w:cstheme="minorHAnsi"/>
          <w:sz w:val="22"/>
          <w:szCs w:val="22"/>
        </w:rPr>
        <w:t>7:0</w:t>
      </w:r>
      <w:r w:rsidR="00A564E1">
        <w:rPr>
          <w:rFonts w:asciiTheme="minorHAnsi" w:hAnsiTheme="minorHAnsi" w:cstheme="minorHAnsi"/>
          <w:sz w:val="22"/>
          <w:szCs w:val="22"/>
        </w:rPr>
        <w:t>4</w:t>
      </w:r>
      <w:r w:rsidR="00D36E71">
        <w:rPr>
          <w:rFonts w:asciiTheme="minorHAnsi" w:hAnsiTheme="minorHAnsi" w:cstheme="minorHAnsi"/>
          <w:sz w:val="22"/>
          <w:szCs w:val="22"/>
        </w:rPr>
        <w:t>pm</w:t>
      </w:r>
      <w:r w:rsidR="009C7039">
        <w:rPr>
          <w:rFonts w:asciiTheme="minorHAnsi" w:hAnsiTheme="minorHAnsi" w:cstheme="minorHAnsi"/>
          <w:sz w:val="22"/>
          <w:szCs w:val="22"/>
        </w:rPr>
        <w:t>.</w:t>
      </w:r>
    </w:p>
    <w:p w14:paraId="6CF42FFC" w14:textId="3303644B" w:rsidR="00077B12" w:rsidRDefault="003831FE" w:rsidP="008D117F">
      <w:pPr>
        <w:rPr>
          <w:rFonts w:asciiTheme="minorHAnsi" w:hAnsiTheme="minorHAnsi" w:cstheme="minorHAnsi"/>
          <w:sz w:val="22"/>
          <w:szCs w:val="22"/>
        </w:rPr>
      </w:pPr>
      <w:r>
        <w:rPr>
          <w:rFonts w:asciiTheme="minorHAnsi" w:hAnsiTheme="minorHAnsi" w:cstheme="minorHAnsi"/>
          <w:sz w:val="22"/>
          <w:szCs w:val="22"/>
        </w:rPr>
        <w:t xml:space="preserve">Emily </w:t>
      </w:r>
      <w:r w:rsidR="00A564E1">
        <w:rPr>
          <w:rFonts w:asciiTheme="minorHAnsi" w:hAnsiTheme="minorHAnsi" w:cstheme="minorHAnsi"/>
          <w:sz w:val="22"/>
          <w:szCs w:val="22"/>
        </w:rPr>
        <w:t>was</w:t>
      </w:r>
      <w:r>
        <w:rPr>
          <w:rFonts w:asciiTheme="minorHAnsi" w:hAnsiTheme="minorHAnsi" w:cstheme="minorHAnsi"/>
          <w:sz w:val="22"/>
          <w:szCs w:val="22"/>
        </w:rPr>
        <w:t xml:space="preserve"> seated as member</w:t>
      </w:r>
      <w:r w:rsidR="00213AE5">
        <w:rPr>
          <w:rFonts w:asciiTheme="minorHAnsi" w:hAnsiTheme="minorHAnsi" w:cstheme="minorHAnsi"/>
          <w:sz w:val="22"/>
          <w:szCs w:val="22"/>
        </w:rPr>
        <w:t>.</w:t>
      </w:r>
    </w:p>
    <w:p w14:paraId="6743B9CB" w14:textId="77777777" w:rsidR="00627CCA" w:rsidRPr="00DE4A53" w:rsidRDefault="00627CCA" w:rsidP="008D117F">
      <w:pPr>
        <w:rPr>
          <w:rFonts w:asciiTheme="minorHAnsi" w:hAnsiTheme="minorHAnsi" w:cstheme="minorHAnsi"/>
          <w:sz w:val="22"/>
          <w:szCs w:val="22"/>
        </w:rPr>
      </w:pPr>
    </w:p>
    <w:p w14:paraId="47B307C4" w14:textId="2BDC2CA0" w:rsidR="00627CCA" w:rsidRPr="00213AE5" w:rsidRDefault="00A85216" w:rsidP="00627CCA">
      <w:pPr>
        <w:rPr>
          <w:rFonts w:asciiTheme="minorHAnsi" w:hAnsiTheme="minorHAnsi" w:cstheme="minorHAnsi"/>
          <w:sz w:val="22"/>
          <w:szCs w:val="22"/>
        </w:rPr>
      </w:pPr>
      <w:r w:rsidRPr="00A85216">
        <w:rPr>
          <w:rFonts w:asciiTheme="minorHAnsi" w:hAnsiTheme="minorHAnsi" w:cstheme="minorHAnsi"/>
          <w:b/>
          <w:bCs/>
          <w:sz w:val="22"/>
          <w:szCs w:val="22"/>
        </w:rPr>
        <w:t>1.</w:t>
      </w:r>
      <w:r w:rsidR="00627CCA" w:rsidRPr="00213AE5">
        <w:rPr>
          <w:rFonts w:asciiTheme="minorHAnsi" w:hAnsiTheme="minorHAnsi" w:cstheme="minorHAnsi"/>
          <w:b/>
          <w:bCs/>
          <w:sz w:val="22"/>
          <w:szCs w:val="22"/>
        </w:rPr>
        <w:t>Minutes</w:t>
      </w:r>
      <w:r w:rsidR="00213AE5">
        <w:rPr>
          <w:rFonts w:asciiTheme="minorHAnsi" w:hAnsiTheme="minorHAnsi" w:cstheme="minorHAnsi"/>
          <w:b/>
          <w:bCs/>
          <w:sz w:val="22"/>
          <w:szCs w:val="22"/>
        </w:rPr>
        <w:t xml:space="preserve"> </w:t>
      </w:r>
      <w:r w:rsidR="00213AE5" w:rsidRPr="00213AE5">
        <w:rPr>
          <w:rFonts w:asciiTheme="minorHAnsi" w:hAnsiTheme="minorHAnsi" w:cstheme="minorHAnsi"/>
          <w:b/>
          <w:bCs/>
          <w:sz w:val="22"/>
          <w:szCs w:val="22"/>
        </w:rPr>
        <w:t xml:space="preserve">of </w:t>
      </w:r>
      <w:r w:rsidR="00A564E1">
        <w:rPr>
          <w:rFonts w:asciiTheme="minorHAnsi" w:hAnsiTheme="minorHAnsi" w:cstheme="minorHAnsi"/>
          <w:b/>
          <w:bCs/>
          <w:sz w:val="22"/>
          <w:szCs w:val="22"/>
        </w:rPr>
        <w:t>9/17/20</w:t>
      </w:r>
      <w:r w:rsidR="00213AE5" w:rsidRPr="00213AE5">
        <w:rPr>
          <w:rFonts w:asciiTheme="minorHAnsi" w:hAnsiTheme="minorHAnsi" w:cstheme="minorHAnsi"/>
          <w:sz w:val="22"/>
          <w:szCs w:val="22"/>
        </w:rPr>
        <w:t xml:space="preserve">. </w:t>
      </w:r>
      <w:r w:rsidR="00627CCA" w:rsidRPr="00213AE5">
        <w:rPr>
          <w:rFonts w:cstheme="minorHAnsi"/>
        </w:rPr>
        <w:t xml:space="preserve">  </w:t>
      </w:r>
      <w:r w:rsidR="001E3FB1" w:rsidRPr="001E3FB1">
        <w:rPr>
          <w:rFonts w:asciiTheme="minorHAnsi" w:hAnsiTheme="minorHAnsi" w:cstheme="minorHAnsi"/>
          <w:sz w:val="22"/>
          <w:szCs w:val="22"/>
        </w:rPr>
        <w:t>Approval of these minutes was</w:t>
      </w:r>
      <w:r w:rsidR="001E3FB1">
        <w:rPr>
          <w:rFonts w:cstheme="minorHAnsi"/>
        </w:rPr>
        <w:t xml:space="preserve"> </w:t>
      </w:r>
      <w:r w:rsidR="001E3FB1">
        <w:rPr>
          <w:rFonts w:asciiTheme="minorHAnsi" w:hAnsiTheme="minorHAnsi" w:cstheme="minorHAnsi"/>
          <w:sz w:val="22"/>
          <w:szCs w:val="22"/>
        </w:rPr>
        <w:t>t</w:t>
      </w:r>
      <w:r w:rsidR="00A564E1">
        <w:rPr>
          <w:rFonts w:asciiTheme="minorHAnsi" w:hAnsiTheme="minorHAnsi" w:cstheme="minorHAnsi"/>
          <w:sz w:val="22"/>
          <w:szCs w:val="22"/>
        </w:rPr>
        <w:t>abled till next meeting.  Ted will review</w:t>
      </w:r>
      <w:r w:rsidR="0025749F">
        <w:rPr>
          <w:rFonts w:asciiTheme="minorHAnsi" w:hAnsiTheme="minorHAnsi" w:cstheme="minorHAnsi"/>
          <w:sz w:val="22"/>
          <w:szCs w:val="22"/>
        </w:rPr>
        <w:t xml:space="preserve"> them.</w:t>
      </w:r>
    </w:p>
    <w:p w14:paraId="50AF0A6D" w14:textId="38A8D2D0" w:rsidR="00154CCA" w:rsidRDefault="00A26DFF" w:rsidP="00A26DFF">
      <w:pPr>
        <w:rPr>
          <w:rFonts w:asciiTheme="minorHAnsi" w:hAnsiTheme="minorHAnsi" w:cstheme="minorHAnsi"/>
          <w:sz w:val="22"/>
          <w:szCs w:val="22"/>
        </w:rPr>
      </w:pPr>
      <w:r>
        <w:rPr>
          <w:rFonts w:asciiTheme="minorHAnsi" w:hAnsiTheme="minorHAnsi" w:cstheme="minorHAnsi"/>
          <w:b/>
          <w:bCs/>
          <w:sz w:val="22"/>
          <w:szCs w:val="22"/>
        </w:rPr>
        <w:t xml:space="preserve">2. </w:t>
      </w:r>
      <w:r w:rsidR="00A564E1">
        <w:rPr>
          <w:rFonts w:asciiTheme="minorHAnsi" w:hAnsiTheme="minorHAnsi" w:cstheme="minorHAnsi"/>
          <w:b/>
          <w:bCs/>
          <w:sz w:val="22"/>
          <w:szCs w:val="22"/>
        </w:rPr>
        <w:t>Land Use Agreements</w:t>
      </w:r>
      <w:r w:rsidR="000626D4" w:rsidRPr="00A26DFF">
        <w:rPr>
          <w:rFonts w:asciiTheme="minorHAnsi" w:hAnsiTheme="minorHAnsi" w:cstheme="minorHAnsi"/>
          <w:sz w:val="22"/>
          <w:szCs w:val="22"/>
        </w:rPr>
        <w:t xml:space="preserve">: </w:t>
      </w:r>
      <w:r w:rsidR="00A564E1">
        <w:rPr>
          <w:rFonts w:asciiTheme="minorHAnsi" w:hAnsiTheme="minorHAnsi" w:cstheme="minorHAnsi"/>
          <w:sz w:val="22"/>
          <w:szCs w:val="22"/>
        </w:rPr>
        <w:t xml:space="preserve">Ted has not been able to get in touch with Nate Tullar to have him sign the </w:t>
      </w:r>
      <w:r w:rsidR="001E3FB1">
        <w:rPr>
          <w:rFonts w:asciiTheme="minorHAnsi" w:hAnsiTheme="minorHAnsi" w:cstheme="minorHAnsi"/>
          <w:sz w:val="22"/>
          <w:szCs w:val="22"/>
        </w:rPr>
        <w:t xml:space="preserve">land use </w:t>
      </w:r>
      <w:r w:rsidR="00A564E1">
        <w:rPr>
          <w:rFonts w:asciiTheme="minorHAnsi" w:hAnsiTheme="minorHAnsi" w:cstheme="minorHAnsi"/>
          <w:sz w:val="22"/>
          <w:szCs w:val="22"/>
        </w:rPr>
        <w:t>license agreement</w:t>
      </w:r>
      <w:r w:rsidR="001E3FB1">
        <w:rPr>
          <w:rFonts w:asciiTheme="minorHAnsi" w:hAnsiTheme="minorHAnsi" w:cstheme="minorHAnsi"/>
          <w:sz w:val="22"/>
          <w:szCs w:val="22"/>
        </w:rPr>
        <w:t>s</w:t>
      </w:r>
      <w:r w:rsidR="00A564E1">
        <w:rPr>
          <w:rFonts w:asciiTheme="minorHAnsi" w:hAnsiTheme="minorHAnsi" w:cstheme="minorHAnsi"/>
          <w:sz w:val="22"/>
          <w:szCs w:val="22"/>
        </w:rPr>
        <w:t xml:space="preserve">  for </w:t>
      </w:r>
      <w:r w:rsidR="001E3FB1">
        <w:rPr>
          <w:rFonts w:asciiTheme="minorHAnsi" w:hAnsiTheme="minorHAnsi" w:cstheme="minorHAnsi"/>
          <w:sz w:val="22"/>
          <w:szCs w:val="22"/>
        </w:rPr>
        <w:t>t</w:t>
      </w:r>
      <w:r w:rsidR="00A564E1">
        <w:rPr>
          <w:rFonts w:asciiTheme="minorHAnsi" w:hAnsiTheme="minorHAnsi" w:cstheme="minorHAnsi"/>
          <w:sz w:val="22"/>
          <w:szCs w:val="22"/>
        </w:rPr>
        <w:t xml:space="preserve">he Boat Landing and Orford </w:t>
      </w:r>
      <w:r w:rsidR="001E3FB1">
        <w:rPr>
          <w:rFonts w:asciiTheme="minorHAnsi" w:hAnsiTheme="minorHAnsi" w:cstheme="minorHAnsi"/>
          <w:sz w:val="22"/>
          <w:szCs w:val="22"/>
        </w:rPr>
        <w:t>Co</w:t>
      </w:r>
      <w:r w:rsidR="00A564E1">
        <w:rPr>
          <w:rFonts w:asciiTheme="minorHAnsi" w:hAnsiTheme="minorHAnsi" w:cstheme="minorHAnsi"/>
          <w:sz w:val="22"/>
          <w:szCs w:val="22"/>
        </w:rPr>
        <w:t>nservation Land parcels</w:t>
      </w:r>
      <w:r w:rsidR="0025749F">
        <w:rPr>
          <w:rFonts w:asciiTheme="minorHAnsi" w:hAnsiTheme="minorHAnsi" w:cstheme="minorHAnsi"/>
          <w:sz w:val="22"/>
          <w:szCs w:val="22"/>
        </w:rPr>
        <w:t>,</w:t>
      </w:r>
      <w:r w:rsidR="00A564E1">
        <w:rPr>
          <w:rFonts w:asciiTheme="minorHAnsi" w:hAnsiTheme="minorHAnsi" w:cstheme="minorHAnsi"/>
          <w:sz w:val="22"/>
          <w:szCs w:val="22"/>
        </w:rPr>
        <w:t xml:space="preserve"> and asked that if anyone reaches him they should encourage him to get in touch</w:t>
      </w:r>
      <w:r w:rsidR="001E3FB1">
        <w:rPr>
          <w:rFonts w:asciiTheme="minorHAnsi" w:hAnsiTheme="minorHAnsi" w:cstheme="minorHAnsi"/>
          <w:sz w:val="22"/>
          <w:szCs w:val="22"/>
        </w:rPr>
        <w:t xml:space="preserve"> about this.</w:t>
      </w:r>
    </w:p>
    <w:p w14:paraId="14C3A8A7" w14:textId="4045DCC6" w:rsidR="00782D08" w:rsidRDefault="00A564E1" w:rsidP="00A564E1">
      <w:pPr>
        <w:rPr>
          <w:rFonts w:asciiTheme="minorHAnsi" w:hAnsiTheme="minorHAnsi" w:cstheme="minorHAnsi"/>
          <w:sz w:val="22"/>
          <w:szCs w:val="22"/>
        </w:rPr>
      </w:pPr>
      <w:r>
        <w:rPr>
          <w:rFonts w:asciiTheme="minorHAnsi" w:hAnsiTheme="minorHAnsi" w:cstheme="minorHAnsi"/>
          <w:b/>
          <w:bCs/>
          <w:sz w:val="22"/>
          <w:szCs w:val="22"/>
        </w:rPr>
        <w:t>3</w:t>
      </w:r>
      <w:r w:rsidR="00154CCA" w:rsidRPr="00C71D96">
        <w:rPr>
          <w:rFonts w:asciiTheme="minorHAnsi" w:hAnsiTheme="minorHAnsi" w:cstheme="minorHAnsi"/>
          <w:b/>
          <w:bCs/>
          <w:sz w:val="22"/>
          <w:szCs w:val="22"/>
        </w:rPr>
        <w:t xml:space="preserve">.  </w:t>
      </w:r>
      <w:r>
        <w:rPr>
          <w:rFonts w:asciiTheme="minorHAnsi" w:hAnsiTheme="minorHAnsi" w:cstheme="minorHAnsi"/>
          <w:b/>
          <w:bCs/>
          <w:sz w:val="22"/>
          <w:szCs w:val="22"/>
        </w:rPr>
        <w:t>Orfordville Road Culvert Project</w:t>
      </w:r>
      <w:r w:rsidR="00C71D96">
        <w:rPr>
          <w:rFonts w:asciiTheme="minorHAnsi" w:hAnsiTheme="minorHAnsi" w:cstheme="minorHAnsi"/>
          <w:sz w:val="22"/>
          <w:szCs w:val="22"/>
        </w:rPr>
        <w:t xml:space="preserve">. </w:t>
      </w:r>
      <w:r w:rsidR="00154CCA">
        <w:rPr>
          <w:rFonts w:asciiTheme="minorHAnsi" w:hAnsiTheme="minorHAnsi" w:cstheme="minorHAnsi"/>
          <w:sz w:val="22"/>
          <w:szCs w:val="22"/>
        </w:rPr>
        <w:t xml:space="preserve"> </w:t>
      </w:r>
      <w:r>
        <w:rPr>
          <w:rFonts w:asciiTheme="minorHAnsi" w:hAnsiTheme="minorHAnsi" w:cstheme="minorHAnsi"/>
          <w:sz w:val="22"/>
          <w:szCs w:val="22"/>
        </w:rPr>
        <w:t xml:space="preserve">John </w:t>
      </w:r>
      <w:r w:rsidR="004303A7">
        <w:rPr>
          <w:rFonts w:asciiTheme="minorHAnsi" w:hAnsiTheme="minorHAnsi" w:cstheme="minorHAnsi"/>
          <w:sz w:val="22"/>
          <w:szCs w:val="22"/>
        </w:rPr>
        <w:t>r</w:t>
      </w:r>
      <w:r>
        <w:rPr>
          <w:rFonts w:asciiTheme="minorHAnsi" w:hAnsiTheme="minorHAnsi" w:cstheme="minorHAnsi"/>
          <w:sz w:val="22"/>
          <w:szCs w:val="22"/>
        </w:rPr>
        <w:t xml:space="preserve">eported that the </w:t>
      </w:r>
      <w:r w:rsidR="004303A7">
        <w:rPr>
          <w:rFonts w:asciiTheme="minorHAnsi" w:hAnsiTheme="minorHAnsi" w:cstheme="minorHAnsi"/>
          <w:sz w:val="22"/>
          <w:szCs w:val="22"/>
        </w:rPr>
        <w:t xml:space="preserve">wetlands permit </w:t>
      </w:r>
      <w:r>
        <w:rPr>
          <w:rFonts w:asciiTheme="minorHAnsi" w:hAnsiTheme="minorHAnsi" w:cstheme="minorHAnsi"/>
          <w:sz w:val="22"/>
          <w:szCs w:val="22"/>
        </w:rPr>
        <w:t xml:space="preserve">application that Horizons Engineering put together is still awaiting approval.  </w:t>
      </w:r>
      <w:r w:rsidR="004303A7">
        <w:rPr>
          <w:rFonts w:asciiTheme="minorHAnsi" w:hAnsiTheme="minorHAnsi" w:cstheme="minorHAnsi"/>
          <w:sz w:val="22"/>
          <w:szCs w:val="22"/>
        </w:rPr>
        <w:t xml:space="preserve">NH DES requested more information. An extension was granted. </w:t>
      </w:r>
      <w:r>
        <w:rPr>
          <w:rFonts w:asciiTheme="minorHAnsi" w:hAnsiTheme="minorHAnsi" w:cstheme="minorHAnsi"/>
          <w:sz w:val="22"/>
          <w:szCs w:val="22"/>
        </w:rPr>
        <w:t>There may be some additional charges</w:t>
      </w:r>
      <w:r w:rsidR="004303A7">
        <w:rPr>
          <w:rFonts w:asciiTheme="minorHAnsi" w:hAnsiTheme="minorHAnsi" w:cstheme="minorHAnsi"/>
          <w:sz w:val="22"/>
          <w:szCs w:val="22"/>
        </w:rPr>
        <w:t>; we</w:t>
      </w:r>
      <w:r>
        <w:rPr>
          <w:rFonts w:asciiTheme="minorHAnsi" w:hAnsiTheme="minorHAnsi" w:cstheme="minorHAnsi"/>
          <w:sz w:val="22"/>
          <w:szCs w:val="22"/>
        </w:rPr>
        <w:t xml:space="preserve"> are waiting for the head </w:t>
      </w:r>
      <w:r w:rsidR="004303A7">
        <w:rPr>
          <w:rFonts w:asciiTheme="minorHAnsi" w:hAnsiTheme="minorHAnsi" w:cstheme="minorHAnsi"/>
          <w:sz w:val="22"/>
          <w:szCs w:val="22"/>
        </w:rPr>
        <w:t>e</w:t>
      </w:r>
      <w:r>
        <w:rPr>
          <w:rFonts w:asciiTheme="minorHAnsi" w:hAnsiTheme="minorHAnsi" w:cstheme="minorHAnsi"/>
          <w:sz w:val="22"/>
          <w:szCs w:val="22"/>
        </w:rPr>
        <w:t>ngineer on the project to return from vacation</w:t>
      </w:r>
      <w:r w:rsidR="004303A7">
        <w:rPr>
          <w:rFonts w:asciiTheme="minorHAnsi" w:hAnsiTheme="minorHAnsi" w:cstheme="minorHAnsi"/>
          <w:sz w:val="22"/>
          <w:szCs w:val="22"/>
        </w:rPr>
        <w:t xml:space="preserve"> to get an update.  The landowner still needs to sign off on the project as well.</w:t>
      </w:r>
    </w:p>
    <w:p w14:paraId="29B0BB20" w14:textId="4EA5E8A7" w:rsidR="00782D08" w:rsidRDefault="00782D08" w:rsidP="00A26DFF">
      <w:pPr>
        <w:rPr>
          <w:rFonts w:asciiTheme="minorHAnsi" w:hAnsiTheme="minorHAnsi" w:cstheme="minorHAnsi"/>
          <w:sz w:val="22"/>
          <w:szCs w:val="22"/>
        </w:rPr>
      </w:pPr>
      <w:r w:rsidRPr="00200F0E">
        <w:rPr>
          <w:rFonts w:asciiTheme="minorHAnsi" w:hAnsiTheme="minorHAnsi" w:cstheme="minorHAnsi"/>
          <w:b/>
          <w:bCs/>
          <w:sz w:val="22"/>
          <w:szCs w:val="22"/>
        </w:rPr>
        <w:t>3</w:t>
      </w:r>
      <w:r w:rsidR="004303A7">
        <w:rPr>
          <w:rFonts w:asciiTheme="minorHAnsi" w:hAnsiTheme="minorHAnsi" w:cstheme="minorHAnsi"/>
          <w:b/>
          <w:bCs/>
          <w:sz w:val="22"/>
          <w:szCs w:val="22"/>
        </w:rPr>
        <w:t>. Natural Resources Inventory</w:t>
      </w:r>
      <w:r w:rsidR="00200F0E">
        <w:rPr>
          <w:rFonts w:asciiTheme="minorHAnsi" w:hAnsiTheme="minorHAnsi" w:cstheme="minorHAnsi"/>
          <w:sz w:val="22"/>
          <w:szCs w:val="22"/>
        </w:rPr>
        <w:t xml:space="preserve">. </w:t>
      </w:r>
      <w:r w:rsidR="004303A7">
        <w:rPr>
          <w:rFonts w:asciiTheme="minorHAnsi" w:hAnsiTheme="minorHAnsi" w:cstheme="minorHAnsi"/>
          <w:sz w:val="22"/>
          <w:szCs w:val="22"/>
        </w:rPr>
        <w:t xml:space="preserve">John sent out some additional chapters for </w:t>
      </w:r>
      <w:r w:rsidR="00482703">
        <w:rPr>
          <w:rFonts w:asciiTheme="minorHAnsi" w:hAnsiTheme="minorHAnsi" w:cstheme="minorHAnsi"/>
          <w:sz w:val="22"/>
          <w:szCs w:val="22"/>
        </w:rPr>
        <w:t>members</w:t>
      </w:r>
      <w:r w:rsidR="004303A7">
        <w:rPr>
          <w:rFonts w:asciiTheme="minorHAnsi" w:hAnsiTheme="minorHAnsi" w:cstheme="minorHAnsi"/>
          <w:sz w:val="22"/>
          <w:szCs w:val="22"/>
        </w:rPr>
        <w:t xml:space="preserve"> to review.  Emily submitted the chapter on conserved and Current Use </w:t>
      </w:r>
      <w:r w:rsidR="0025749F">
        <w:rPr>
          <w:rFonts w:asciiTheme="minorHAnsi" w:hAnsiTheme="minorHAnsi" w:cstheme="minorHAnsi"/>
          <w:sz w:val="22"/>
          <w:szCs w:val="22"/>
        </w:rPr>
        <w:t>l</w:t>
      </w:r>
      <w:r w:rsidR="004303A7">
        <w:rPr>
          <w:rFonts w:asciiTheme="minorHAnsi" w:hAnsiTheme="minorHAnsi" w:cstheme="minorHAnsi"/>
          <w:sz w:val="22"/>
          <w:szCs w:val="22"/>
        </w:rPr>
        <w:t>ands.  A chart showed the increase in the amount Orford land enrolled in Current Use from its start in 1973 till 2019.</w:t>
      </w:r>
    </w:p>
    <w:p w14:paraId="65B1F141" w14:textId="129DDC74" w:rsidR="00482703" w:rsidRDefault="00924C30" w:rsidP="00A26DFF">
      <w:pPr>
        <w:rPr>
          <w:rFonts w:asciiTheme="minorHAnsi" w:hAnsiTheme="minorHAnsi" w:cstheme="minorHAnsi"/>
          <w:sz w:val="22"/>
          <w:szCs w:val="22"/>
        </w:rPr>
      </w:pPr>
      <w:r w:rsidRPr="00B5753C">
        <w:rPr>
          <w:rFonts w:asciiTheme="minorHAnsi" w:hAnsiTheme="minorHAnsi" w:cstheme="minorHAnsi"/>
          <w:b/>
          <w:bCs/>
          <w:sz w:val="22"/>
          <w:szCs w:val="22"/>
        </w:rPr>
        <w:t xml:space="preserve">4.  </w:t>
      </w:r>
      <w:r w:rsidR="004303A7">
        <w:rPr>
          <w:rFonts w:asciiTheme="minorHAnsi" w:hAnsiTheme="minorHAnsi" w:cstheme="minorHAnsi"/>
          <w:b/>
          <w:bCs/>
          <w:sz w:val="22"/>
          <w:szCs w:val="22"/>
        </w:rPr>
        <w:t>Conservation Commission Budget for 2021</w:t>
      </w:r>
      <w:r>
        <w:rPr>
          <w:rFonts w:asciiTheme="minorHAnsi" w:hAnsiTheme="minorHAnsi" w:cstheme="minorHAnsi"/>
          <w:sz w:val="22"/>
          <w:szCs w:val="22"/>
        </w:rPr>
        <w:t xml:space="preserve">. </w:t>
      </w:r>
      <w:r w:rsidR="004303A7">
        <w:rPr>
          <w:rFonts w:asciiTheme="minorHAnsi" w:hAnsiTheme="minorHAnsi" w:cstheme="minorHAnsi"/>
          <w:sz w:val="22"/>
          <w:szCs w:val="22"/>
        </w:rPr>
        <w:t xml:space="preserve"> Ted presented a </w:t>
      </w:r>
      <w:r w:rsidR="00E0603D">
        <w:rPr>
          <w:rFonts w:asciiTheme="minorHAnsi" w:hAnsiTheme="minorHAnsi" w:cstheme="minorHAnsi"/>
          <w:sz w:val="22"/>
          <w:szCs w:val="22"/>
        </w:rPr>
        <w:t xml:space="preserve">proposed </w:t>
      </w:r>
      <w:r w:rsidR="001E3FB1">
        <w:rPr>
          <w:rFonts w:asciiTheme="minorHAnsi" w:hAnsiTheme="minorHAnsi" w:cstheme="minorHAnsi"/>
          <w:sz w:val="22"/>
          <w:szCs w:val="22"/>
        </w:rPr>
        <w:t xml:space="preserve">2021 </w:t>
      </w:r>
      <w:r w:rsidR="004303A7">
        <w:rPr>
          <w:rFonts w:asciiTheme="minorHAnsi" w:hAnsiTheme="minorHAnsi" w:cstheme="minorHAnsi"/>
          <w:sz w:val="22"/>
          <w:szCs w:val="22"/>
        </w:rPr>
        <w:t>budget for the Commission to review before submitting it</w:t>
      </w:r>
      <w:r w:rsidR="00482703">
        <w:rPr>
          <w:rFonts w:asciiTheme="minorHAnsi" w:hAnsiTheme="minorHAnsi" w:cstheme="minorHAnsi"/>
          <w:sz w:val="22"/>
          <w:szCs w:val="22"/>
        </w:rPr>
        <w:t xml:space="preserve">.  The budget is </w:t>
      </w:r>
      <w:r w:rsidR="001E3FB1">
        <w:rPr>
          <w:rFonts w:asciiTheme="minorHAnsi" w:hAnsiTheme="minorHAnsi" w:cstheme="minorHAnsi"/>
          <w:sz w:val="22"/>
          <w:szCs w:val="22"/>
        </w:rPr>
        <w:t xml:space="preserve">due to Select Board </w:t>
      </w:r>
      <w:r w:rsidR="00482703">
        <w:rPr>
          <w:rFonts w:asciiTheme="minorHAnsi" w:hAnsiTheme="minorHAnsi" w:cstheme="minorHAnsi"/>
          <w:sz w:val="22"/>
          <w:szCs w:val="22"/>
        </w:rPr>
        <w:t xml:space="preserve">(SB) </w:t>
      </w:r>
      <w:r w:rsidR="001E3FB1">
        <w:rPr>
          <w:rFonts w:asciiTheme="minorHAnsi" w:hAnsiTheme="minorHAnsi" w:cstheme="minorHAnsi"/>
          <w:sz w:val="22"/>
          <w:szCs w:val="22"/>
        </w:rPr>
        <w:t>by Oct 20</w:t>
      </w:r>
      <w:r w:rsidR="00482703">
        <w:rPr>
          <w:rFonts w:asciiTheme="minorHAnsi" w:hAnsiTheme="minorHAnsi" w:cstheme="minorHAnsi"/>
          <w:sz w:val="22"/>
          <w:szCs w:val="22"/>
        </w:rPr>
        <w:t>.</w:t>
      </w:r>
      <w:r w:rsidR="004303A7">
        <w:rPr>
          <w:rFonts w:asciiTheme="minorHAnsi" w:hAnsiTheme="minorHAnsi" w:cstheme="minorHAnsi"/>
          <w:sz w:val="22"/>
          <w:szCs w:val="22"/>
        </w:rPr>
        <w:t xml:space="preserve"> </w:t>
      </w:r>
    </w:p>
    <w:p w14:paraId="6FB81ED4" w14:textId="71DC9B50" w:rsidR="00924C30" w:rsidRDefault="00482703" w:rsidP="00A26DFF">
      <w:pPr>
        <w:rPr>
          <w:rFonts w:asciiTheme="minorHAnsi" w:hAnsiTheme="minorHAnsi" w:cstheme="minorHAnsi"/>
          <w:sz w:val="22"/>
          <w:szCs w:val="22"/>
        </w:rPr>
      </w:pPr>
      <w:r>
        <w:rPr>
          <w:rFonts w:asciiTheme="minorHAnsi" w:hAnsiTheme="minorHAnsi" w:cstheme="minorHAnsi"/>
          <w:sz w:val="22"/>
          <w:szCs w:val="22"/>
        </w:rPr>
        <w:t xml:space="preserve">Proposed budget </w:t>
      </w:r>
      <w:r w:rsidR="004303A7">
        <w:rPr>
          <w:rFonts w:asciiTheme="minorHAnsi" w:hAnsiTheme="minorHAnsi" w:cstheme="minorHAnsi"/>
          <w:sz w:val="22"/>
          <w:szCs w:val="22"/>
        </w:rPr>
        <w:t>Summary:</w:t>
      </w:r>
    </w:p>
    <w:p w14:paraId="3C5C27BD" w14:textId="57CBA50D" w:rsidR="00E0603D" w:rsidRPr="00E0603D" w:rsidRDefault="00E0603D" w:rsidP="00E0603D">
      <w:pPr>
        <w:tabs>
          <w:tab w:val="center" w:pos="3960"/>
          <w:tab w:val="center" w:pos="5670"/>
          <w:tab w:val="center" w:pos="7380"/>
        </w:tabs>
        <w:ind w:firstLine="810"/>
        <w:rPr>
          <w:rFonts w:asciiTheme="minorHAnsi" w:hAnsiTheme="minorHAnsi" w:cstheme="minorHAnsi"/>
          <w:b/>
          <w:bCs/>
          <w:sz w:val="22"/>
          <w:szCs w:val="22"/>
        </w:rPr>
      </w:pPr>
      <w:r w:rsidRPr="00E0603D">
        <w:rPr>
          <w:rFonts w:asciiTheme="minorHAnsi" w:hAnsiTheme="minorHAnsi" w:cstheme="minorHAnsi"/>
          <w:b/>
          <w:bCs/>
          <w:sz w:val="22"/>
          <w:szCs w:val="22"/>
        </w:rPr>
        <w:t>Item</w:t>
      </w:r>
      <w:r w:rsidRPr="00E0603D">
        <w:rPr>
          <w:rFonts w:asciiTheme="minorHAnsi" w:hAnsiTheme="minorHAnsi" w:cstheme="minorHAnsi"/>
          <w:b/>
          <w:bCs/>
          <w:sz w:val="22"/>
          <w:szCs w:val="22"/>
        </w:rPr>
        <w:tab/>
        <w:t>2020</w:t>
      </w:r>
      <w:r>
        <w:rPr>
          <w:rFonts w:asciiTheme="minorHAnsi" w:hAnsiTheme="minorHAnsi" w:cstheme="minorHAnsi"/>
          <w:b/>
          <w:bCs/>
          <w:sz w:val="22"/>
          <w:szCs w:val="22"/>
        </w:rPr>
        <w:t xml:space="preserve"> budget</w:t>
      </w:r>
      <w:r>
        <w:rPr>
          <w:rFonts w:asciiTheme="minorHAnsi" w:hAnsiTheme="minorHAnsi" w:cstheme="minorHAnsi"/>
          <w:b/>
          <w:bCs/>
          <w:sz w:val="22"/>
          <w:szCs w:val="22"/>
        </w:rPr>
        <w:tab/>
        <w:t>2020 YTD</w:t>
      </w:r>
      <w:r>
        <w:rPr>
          <w:rFonts w:asciiTheme="minorHAnsi" w:hAnsiTheme="minorHAnsi" w:cstheme="minorHAnsi"/>
          <w:b/>
          <w:bCs/>
          <w:sz w:val="22"/>
          <w:szCs w:val="22"/>
        </w:rPr>
        <w:tab/>
      </w:r>
      <w:r w:rsidRPr="00E0603D">
        <w:rPr>
          <w:rFonts w:asciiTheme="minorHAnsi" w:hAnsiTheme="minorHAnsi" w:cstheme="minorHAnsi"/>
          <w:b/>
          <w:bCs/>
          <w:sz w:val="22"/>
          <w:szCs w:val="22"/>
        </w:rPr>
        <w:t>Proposed 2021</w:t>
      </w:r>
    </w:p>
    <w:p w14:paraId="2233FC8F" w14:textId="4D78FE78" w:rsidR="00E0603D" w:rsidRPr="00E0603D" w:rsidRDefault="00E0603D" w:rsidP="00E0603D">
      <w:pPr>
        <w:pStyle w:val="ListParagraph"/>
        <w:numPr>
          <w:ilvl w:val="0"/>
          <w:numId w:val="8"/>
        </w:numPr>
        <w:tabs>
          <w:tab w:val="decimal" w:pos="4140"/>
          <w:tab w:val="decimal" w:pos="5850"/>
          <w:tab w:val="decimal" w:pos="7650"/>
        </w:tabs>
        <w:rPr>
          <w:rFonts w:cstheme="minorHAnsi"/>
        </w:rPr>
      </w:pPr>
      <w:r w:rsidRPr="00E0603D">
        <w:rPr>
          <w:rFonts w:cstheme="minorHAnsi"/>
        </w:rPr>
        <w:t xml:space="preserve">Water (E. </w:t>
      </w:r>
      <w:r w:rsidR="00482703">
        <w:rPr>
          <w:rFonts w:cstheme="minorHAnsi"/>
        </w:rPr>
        <w:t>C</w:t>
      </w:r>
      <w:r w:rsidRPr="00E0603D">
        <w:rPr>
          <w:rFonts w:cstheme="minorHAnsi"/>
        </w:rPr>
        <w:t xml:space="preserve">oli) Testing: </w:t>
      </w:r>
      <w:r w:rsidRPr="00E0603D">
        <w:rPr>
          <w:rFonts w:cstheme="minorHAnsi"/>
        </w:rPr>
        <w:tab/>
        <w:t>$1250</w:t>
      </w:r>
      <w:r w:rsidRPr="00E0603D">
        <w:rPr>
          <w:rFonts w:cstheme="minorHAnsi"/>
        </w:rPr>
        <w:tab/>
        <w:t>$850</w:t>
      </w:r>
      <w:r w:rsidRPr="00E0603D">
        <w:rPr>
          <w:rFonts w:cstheme="minorHAnsi"/>
        </w:rPr>
        <w:tab/>
        <w:t>$2280</w:t>
      </w:r>
    </w:p>
    <w:p w14:paraId="260A36EC" w14:textId="7F7BE77E" w:rsidR="00E0603D" w:rsidRPr="00E0603D" w:rsidRDefault="00E0603D" w:rsidP="00E0603D">
      <w:pPr>
        <w:pStyle w:val="ListParagraph"/>
        <w:numPr>
          <w:ilvl w:val="0"/>
          <w:numId w:val="8"/>
        </w:numPr>
        <w:tabs>
          <w:tab w:val="decimal" w:pos="4140"/>
          <w:tab w:val="decimal" w:pos="5850"/>
          <w:tab w:val="decimal" w:pos="7650"/>
        </w:tabs>
        <w:rPr>
          <w:rFonts w:cstheme="minorHAnsi"/>
        </w:rPr>
      </w:pPr>
      <w:r w:rsidRPr="00E0603D">
        <w:rPr>
          <w:rFonts w:cstheme="minorHAnsi"/>
        </w:rPr>
        <w:t>Mowing</w:t>
      </w:r>
      <w:r w:rsidRPr="00E0603D">
        <w:rPr>
          <w:rFonts w:cstheme="minorHAnsi"/>
        </w:rPr>
        <w:tab/>
        <w:t>$500</w:t>
      </w:r>
      <w:r w:rsidRPr="00E0603D">
        <w:rPr>
          <w:rFonts w:cstheme="minorHAnsi"/>
        </w:rPr>
        <w:tab/>
        <w:t>$440</w:t>
      </w:r>
      <w:r w:rsidRPr="00E0603D">
        <w:rPr>
          <w:rFonts w:cstheme="minorHAnsi"/>
        </w:rPr>
        <w:tab/>
        <w:t>$500</w:t>
      </w:r>
    </w:p>
    <w:p w14:paraId="47838FE9" w14:textId="19E1C4CD" w:rsidR="00E0603D" w:rsidRPr="00E0603D" w:rsidRDefault="00E0603D" w:rsidP="00E0603D">
      <w:pPr>
        <w:pStyle w:val="ListParagraph"/>
        <w:numPr>
          <w:ilvl w:val="0"/>
          <w:numId w:val="8"/>
        </w:numPr>
        <w:tabs>
          <w:tab w:val="decimal" w:pos="4140"/>
          <w:tab w:val="decimal" w:pos="5850"/>
          <w:tab w:val="decimal" w:pos="7650"/>
        </w:tabs>
        <w:rPr>
          <w:rFonts w:cstheme="minorHAnsi"/>
        </w:rPr>
      </w:pPr>
      <w:r w:rsidRPr="00E0603D">
        <w:rPr>
          <w:rFonts w:cstheme="minorHAnsi"/>
        </w:rPr>
        <w:t>Legal/Professional Fees</w:t>
      </w:r>
      <w:r w:rsidRPr="00E0603D">
        <w:rPr>
          <w:rFonts w:cstheme="minorHAnsi"/>
        </w:rPr>
        <w:tab/>
        <w:t>$30</w:t>
      </w:r>
      <w:r w:rsidRPr="00E0603D">
        <w:rPr>
          <w:rFonts w:cstheme="minorHAnsi"/>
        </w:rPr>
        <w:tab/>
        <w:t>$635.50</w:t>
      </w:r>
      <w:r w:rsidRPr="00E0603D">
        <w:rPr>
          <w:rFonts w:cstheme="minorHAnsi"/>
        </w:rPr>
        <w:tab/>
        <w:t>$300</w:t>
      </w:r>
    </w:p>
    <w:p w14:paraId="31EEC6BF" w14:textId="4DBE644F" w:rsidR="00E0603D" w:rsidRPr="00E0603D" w:rsidRDefault="00E0603D" w:rsidP="00E0603D">
      <w:pPr>
        <w:pStyle w:val="ListParagraph"/>
        <w:numPr>
          <w:ilvl w:val="0"/>
          <w:numId w:val="8"/>
        </w:numPr>
        <w:tabs>
          <w:tab w:val="decimal" w:pos="4140"/>
          <w:tab w:val="decimal" w:pos="5850"/>
          <w:tab w:val="decimal" w:pos="7650"/>
        </w:tabs>
        <w:rPr>
          <w:rFonts w:cstheme="minorHAnsi"/>
        </w:rPr>
      </w:pPr>
      <w:r w:rsidRPr="00E0603D">
        <w:rPr>
          <w:rFonts w:cstheme="minorHAnsi"/>
        </w:rPr>
        <w:t>Dues and Subscriptions</w:t>
      </w:r>
      <w:r w:rsidRPr="00E0603D">
        <w:rPr>
          <w:rFonts w:cstheme="minorHAnsi"/>
        </w:rPr>
        <w:tab/>
        <w:t>$250</w:t>
      </w:r>
      <w:r w:rsidRPr="00E0603D">
        <w:rPr>
          <w:rFonts w:cstheme="minorHAnsi"/>
        </w:rPr>
        <w:tab/>
        <w:t>$250</w:t>
      </w:r>
      <w:r w:rsidRPr="00E0603D">
        <w:rPr>
          <w:rFonts w:cstheme="minorHAnsi"/>
        </w:rPr>
        <w:tab/>
        <w:t>$250</w:t>
      </w:r>
    </w:p>
    <w:p w14:paraId="5F603F31" w14:textId="5BC00FE1" w:rsidR="00E0603D" w:rsidRDefault="00E0603D" w:rsidP="00E0603D">
      <w:pPr>
        <w:pStyle w:val="ListParagraph"/>
        <w:numPr>
          <w:ilvl w:val="0"/>
          <w:numId w:val="8"/>
        </w:numPr>
        <w:tabs>
          <w:tab w:val="decimal" w:pos="4140"/>
          <w:tab w:val="decimal" w:pos="5850"/>
          <w:tab w:val="decimal" w:pos="7650"/>
        </w:tabs>
        <w:rPr>
          <w:rFonts w:cstheme="minorHAnsi"/>
        </w:rPr>
      </w:pPr>
      <w:r w:rsidRPr="00E0603D">
        <w:rPr>
          <w:rFonts w:cstheme="minorHAnsi"/>
        </w:rPr>
        <w:t>Advertising</w:t>
      </w:r>
      <w:r w:rsidRPr="00E0603D">
        <w:rPr>
          <w:rFonts w:cstheme="minorHAnsi"/>
        </w:rPr>
        <w:tab/>
        <w:t>$120</w:t>
      </w:r>
      <w:r w:rsidRPr="00E0603D">
        <w:rPr>
          <w:rFonts w:cstheme="minorHAnsi"/>
        </w:rPr>
        <w:tab/>
        <w:t>$0</w:t>
      </w:r>
      <w:r w:rsidRPr="00E0603D">
        <w:rPr>
          <w:rFonts w:cstheme="minorHAnsi"/>
        </w:rPr>
        <w:tab/>
        <w:t>$120</w:t>
      </w:r>
    </w:p>
    <w:p w14:paraId="395DA1D7" w14:textId="355BF128" w:rsidR="00E0603D" w:rsidRDefault="001E3FB1" w:rsidP="00E0603D">
      <w:pPr>
        <w:pStyle w:val="ListParagraph"/>
        <w:numPr>
          <w:ilvl w:val="0"/>
          <w:numId w:val="8"/>
        </w:numPr>
        <w:tabs>
          <w:tab w:val="decimal" w:pos="4140"/>
          <w:tab w:val="decimal" w:pos="5850"/>
          <w:tab w:val="decimal" w:pos="7650"/>
        </w:tabs>
        <w:rPr>
          <w:rFonts w:cstheme="minorHAnsi"/>
        </w:rPr>
      </w:pPr>
      <w:r>
        <w:rPr>
          <w:rFonts w:cstheme="minorHAnsi"/>
        </w:rPr>
        <w:t>Travel Reimbursement</w:t>
      </w:r>
      <w:r>
        <w:rPr>
          <w:rFonts w:cstheme="minorHAnsi"/>
        </w:rPr>
        <w:tab/>
        <w:t>NA</w:t>
      </w:r>
      <w:r>
        <w:rPr>
          <w:rFonts w:cstheme="minorHAnsi"/>
        </w:rPr>
        <w:tab/>
      </w:r>
      <w:proofErr w:type="spellStart"/>
      <w:r>
        <w:rPr>
          <w:rFonts w:cstheme="minorHAnsi"/>
        </w:rPr>
        <w:t>NA</w:t>
      </w:r>
      <w:proofErr w:type="spellEnd"/>
      <w:r>
        <w:rPr>
          <w:rFonts w:cstheme="minorHAnsi"/>
        </w:rPr>
        <w:tab/>
        <w:t>$210</w:t>
      </w:r>
    </w:p>
    <w:p w14:paraId="233F4E4B" w14:textId="373F3AE2" w:rsidR="001E3FB1" w:rsidRDefault="001E3FB1" w:rsidP="001E3FB1">
      <w:pPr>
        <w:tabs>
          <w:tab w:val="decimal" w:pos="4140"/>
          <w:tab w:val="decimal" w:pos="5850"/>
          <w:tab w:val="decimal" w:pos="7650"/>
        </w:tabs>
        <w:rPr>
          <w:rFonts w:asciiTheme="minorHAnsi" w:hAnsiTheme="minorHAnsi" w:cstheme="minorHAnsi"/>
          <w:sz w:val="22"/>
          <w:szCs w:val="22"/>
        </w:rPr>
      </w:pPr>
      <w:r w:rsidRPr="001E3FB1">
        <w:rPr>
          <w:rFonts w:asciiTheme="minorHAnsi" w:hAnsiTheme="minorHAnsi" w:cstheme="minorHAnsi"/>
          <w:sz w:val="22"/>
          <w:szCs w:val="22"/>
        </w:rPr>
        <w:tab/>
        <w:t>Total</w:t>
      </w:r>
      <w:r>
        <w:rPr>
          <w:rFonts w:asciiTheme="minorHAnsi" w:hAnsiTheme="minorHAnsi" w:cstheme="minorHAnsi"/>
          <w:sz w:val="22"/>
          <w:szCs w:val="22"/>
        </w:rPr>
        <w:tab/>
      </w:r>
      <w:r>
        <w:rPr>
          <w:rFonts w:asciiTheme="minorHAnsi" w:hAnsiTheme="minorHAnsi" w:cstheme="minorHAnsi"/>
          <w:sz w:val="22"/>
          <w:szCs w:val="22"/>
        </w:rPr>
        <w:tab/>
        <w:t>$3660</w:t>
      </w:r>
    </w:p>
    <w:p w14:paraId="3F025E9C" w14:textId="31200B4C" w:rsidR="00482703" w:rsidRDefault="009426CF" w:rsidP="001E3FB1">
      <w:pPr>
        <w:tabs>
          <w:tab w:val="decimal" w:pos="4140"/>
          <w:tab w:val="decimal" w:pos="5850"/>
          <w:tab w:val="decimal" w:pos="7650"/>
        </w:tabs>
        <w:rPr>
          <w:rFonts w:asciiTheme="minorHAnsi" w:hAnsiTheme="minorHAnsi" w:cstheme="minorHAnsi"/>
          <w:sz w:val="22"/>
          <w:szCs w:val="22"/>
        </w:rPr>
      </w:pPr>
      <w:r>
        <w:rPr>
          <w:rFonts w:asciiTheme="minorHAnsi" w:hAnsiTheme="minorHAnsi" w:cstheme="minorHAnsi"/>
          <w:i/>
          <w:iCs/>
          <w:sz w:val="22"/>
          <w:szCs w:val="22"/>
        </w:rPr>
        <w:t>Item</w:t>
      </w:r>
      <w:r w:rsidR="002C5339" w:rsidRPr="002C5339">
        <w:rPr>
          <w:rFonts w:asciiTheme="minorHAnsi" w:hAnsiTheme="minorHAnsi" w:cstheme="minorHAnsi"/>
          <w:i/>
          <w:iCs/>
          <w:sz w:val="22"/>
          <w:szCs w:val="22"/>
        </w:rPr>
        <w:t xml:space="preserve"> 1</w:t>
      </w:r>
      <w:r w:rsidR="002C5339">
        <w:rPr>
          <w:rFonts w:asciiTheme="minorHAnsi" w:hAnsiTheme="minorHAnsi" w:cstheme="minorHAnsi"/>
          <w:i/>
          <w:iCs/>
          <w:sz w:val="22"/>
          <w:szCs w:val="22"/>
        </w:rPr>
        <w:t>, water testing</w:t>
      </w:r>
      <w:r w:rsidR="002C5339">
        <w:rPr>
          <w:rFonts w:asciiTheme="minorHAnsi" w:hAnsiTheme="minorHAnsi" w:cstheme="minorHAnsi"/>
          <w:sz w:val="22"/>
          <w:szCs w:val="22"/>
        </w:rPr>
        <w:t>:</w:t>
      </w:r>
      <w:r w:rsidR="000E23E0">
        <w:rPr>
          <w:rFonts w:asciiTheme="minorHAnsi" w:hAnsiTheme="minorHAnsi" w:cstheme="minorHAnsi"/>
          <w:sz w:val="22"/>
          <w:szCs w:val="22"/>
        </w:rPr>
        <w:t xml:space="preserve"> increase to $2280.</w:t>
      </w:r>
      <w:r w:rsidR="002C5339">
        <w:rPr>
          <w:rFonts w:asciiTheme="minorHAnsi" w:hAnsiTheme="minorHAnsi" w:cstheme="minorHAnsi"/>
          <w:sz w:val="22"/>
          <w:szCs w:val="22"/>
        </w:rPr>
        <w:t xml:space="preserve"> </w:t>
      </w:r>
      <w:r w:rsidR="00482703">
        <w:rPr>
          <w:rFonts w:asciiTheme="minorHAnsi" w:hAnsiTheme="minorHAnsi" w:cstheme="minorHAnsi"/>
          <w:sz w:val="22"/>
          <w:szCs w:val="22"/>
        </w:rPr>
        <w:t xml:space="preserve">Ted discussed the water testing issue with Tom Steketee </w:t>
      </w:r>
      <w:r>
        <w:rPr>
          <w:rFonts w:asciiTheme="minorHAnsi" w:hAnsiTheme="minorHAnsi" w:cstheme="minorHAnsi"/>
          <w:sz w:val="22"/>
          <w:szCs w:val="22"/>
        </w:rPr>
        <w:t>(</w:t>
      </w:r>
      <w:r w:rsidR="00482703">
        <w:rPr>
          <w:rFonts w:asciiTheme="minorHAnsi" w:hAnsiTheme="minorHAnsi" w:cstheme="minorHAnsi"/>
          <w:sz w:val="22"/>
          <w:szCs w:val="22"/>
        </w:rPr>
        <w:t>SB</w:t>
      </w:r>
      <w:r>
        <w:rPr>
          <w:rFonts w:asciiTheme="minorHAnsi" w:hAnsiTheme="minorHAnsi" w:cstheme="minorHAnsi"/>
          <w:sz w:val="22"/>
          <w:szCs w:val="22"/>
        </w:rPr>
        <w:t>)</w:t>
      </w:r>
      <w:r w:rsidR="00482703">
        <w:rPr>
          <w:rFonts w:asciiTheme="minorHAnsi" w:hAnsiTheme="minorHAnsi" w:cstheme="minorHAnsi"/>
          <w:sz w:val="22"/>
          <w:szCs w:val="22"/>
        </w:rPr>
        <w:t xml:space="preserve">.  We had some high E. Coli readings this summer, and since it is hard to add testing in a timely matter when there is a high reading, they suggest it would be a good idea to plan ahead for weekly rather than monthly tests at the swimming beaches (Indian Pond, Upper Baker Pond, and Lower Baker Pond), at least for the coming year. </w:t>
      </w:r>
      <w:r w:rsidR="002C5339">
        <w:rPr>
          <w:rFonts w:asciiTheme="minorHAnsi" w:hAnsiTheme="minorHAnsi" w:cstheme="minorHAnsi"/>
          <w:sz w:val="22"/>
          <w:szCs w:val="22"/>
        </w:rPr>
        <w:t>The remaining seven locations along the brooks would be tested monthly.</w:t>
      </w:r>
    </w:p>
    <w:p w14:paraId="09E84EC2" w14:textId="77777777" w:rsidR="002C5339" w:rsidRDefault="002C5339" w:rsidP="001E3FB1">
      <w:pPr>
        <w:tabs>
          <w:tab w:val="decimal" w:pos="4140"/>
          <w:tab w:val="decimal" w:pos="5850"/>
          <w:tab w:val="decimal" w:pos="7650"/>
        </w:tabs>
        <w:rPr>
          <w:rFonts w:asciiTheme="minorHAnsi" w:hAnsiTheme="minorHAnsi" w:cstheme="minorHAnsi"/>
          <w:sz w:val="22"/>
          <w:szCs w:val="22"/>
        </w:rPr>
      </w:pPr>
    </w:p>
    <w:p w14:paraId="0FC2BC75" w14:textId="6C12705F" w:rsidR="00482703" w:rsidRDefault="00482703" w:rsidP="001E3FB1">
      <w:pPr>
        <w:tabs>
          <w:tab w:val="decimal" w:pos="4140"/>
          <w:tab w:val="decimal" w:pos="5850"/>
          <w:tab w:val="decimal" w:pos="7650"/>
        </w:tabs>
        <w:rPr>
          <w:rFonts w:asciiTheme="minorHAnsi" w:hAnsiTheme="minorHAnsi" w:cstheme="minorHAnsi"/>
          <w:sz w:val="22"/>
          <w:szCs w:val="22"/>
        </w:rPr>
      </w:pPr>
      <w:r>
        <w:rPr>
          <w:rFonts w:asciiTheme="minorHAnsi" w:hAnsiTheme="minorHAnsi" w:cstheme="minorHAnsi"/>
          <w:sz w:val="22"/>
          <w:szCs w:val="22"/>
        </w:rPr>
        <w:t xml:space="preserve">Tom S. suggested that the Highway Department could help out by taking the tests.  Harry expressed concern that </w:t>
      </w:r>
      <w:r w:rsidR="0025749F">
        <w:rPr>
          <w:rFonts w:asciiTheme="minorHAnsi" w:hAnsiTheme="minorHAnsi" w:cstheme="minorHAnsi"/>
          <w:sz w:val="22"/>
          <w:szCs w:val="22"/>
        </w:rPr>
        <w:t>t</w:t>
      </w:r>
      <w:r>
        <w:rPr>
          <w:rFonts w:asciiTheme="minorHAnsi" w:hAnsiTheme="minorHAnsi" w:cstheme="minorHAnsi"/>
          <w:sz w:val="22"/>
          <w:szCs w:val="22"/>
        </w:rPr>
        <w:t>he Highway department has other priorities than following the particular protocols for water collection, filling out chain of custody forms, and coordinating with the courier, etc., and it might be better for  CC volunteers to continue doing the tests</w:t>
      </w:r>
      <w:r w:rsidR="002C5339">
        <w:rPr>
          <w:rFonts w:asciiTheme="minorHAnsi" w:hAnsiTheme="minorHAnsi" w:cstheme="minorHAnsi"/>
          <w:sz w:val="22"/>
          <w:szCs w:val="22"/>
        </w:rPr>
        <w:t>. Harry volunteered to do the weekly tests at Upper and Lower Baker Ponds, and Craig volunteered for Indian Pond.</w:t>
      </w:r>
    </w:p>
    <w:p w14:paraId="230E7B63" w14:textId="7DA043E7" w:rsidR="002C5339" w:rsidRDefault="002C5339" w:rsidP="001E3FB1">
      <w:pPr>
        <w:tabs>
          <w:tab w:val="decimal" w:pos="4140"/>
          <w:tab w:val="decimal" w:pos="5850"/>
          <w:tab w:val="decimal" w:pos="7650"/>
        </w:tabs>
        <w:rPr>
          <w:rFonts w:asciiTheme="minorHAnsi" w:hAnsiTheme="minorHAnsi" w:cstheme="minorHAnsi"/>
          <w:sz w:val="22"/>
          <w:szCs w:val="22"/>
        </w:rPr>
      </w:pPr>
    </w:p>
    <w:p w14:paraId="68FE73CA" w14:textId="355E2380" w:rsidR="002C5339" w:rsidRDefault="002C5339" w:rsidP="001E3FB1">
      <w:pPr>
        <w:tabs>
          <w:tab w:val="decimal" w:pos="4140"/>
          <w:tab w:val="decimal" w:pos="5850"/>
          <w:tab w:val="decimal" w:pos="7650"/>
        </w:tabs>
        <w:rPr>
          <w:rFonts w:asciiTheme="minorHAnsi" w:hAnsiTheme="minorHAnsi" w:cstheme="minorHAnsi"/>
          <w:sz w:val="22"/>
          <w:szCs w:val="22"/>
        </w:rPr>
      </w:pPr>
      <w:r w:rsidRPr="002C5339">
        <w:rPr>
          <w:rFonts w:asciiTheme="minorHAnsi" w:hAnsiTheme="minorHAnsi" w:cstheme="minorHAnsi"/>
          <w:i/>
          <w:iCs/>
          <w:sz w:val="22"/>
          <w:szCs w:val="22"/>
        </w:rPr>
        <w:t>Item 2</w:t>
      </w:r>
      <w:r>
        <w:rPr>
          <w:rFonts w:asciiTheme="minorHAnsi" w:hAnsiTheme="minorHAnsi" w:cstheme="minorHAnsi"/>
          <w:i/>
          <w:iCs/>
          <w:sz w:val="22"/>
          <w:szCs w:val="22"/>
        </w:rPr>
        <w:t>, Mowing</w:t>
      </w:r>
      <w:r>
        <w:rPr>
          <w:rFonts w:asciiTheme="minorHAnsi" w:hAnsiTheme="minorHAnsi" w:cstheme="minorHAnsi"/>
          <w:sz w:val="22"/>
          <w:szCs w:val="22"/>
        </w:rPr>
        <w:t>: Requesting the same amount for 2021</w:t>
      </w:r>
      <w:r w:rsidR="000E23E0">
        <w:rPr>
          <w:rFonts w:asciiTheme="minorHAnsi" w:hAnsiTheme="minorHAnsi" w:cstheme="minorHAnsi"/>
          <w:sz w:val="22"/>
          <w:szCs w:val="22"/>
        </w:rPr>
        <w:t>.</w:t>
      </w:r>
    </w:p>
    <w:p w14:paraId="0B2FD871" w14:textId="7784A483" w:rsidR="002C5339" w:rsidRDefault="002C5339" w:rsidP="001E3FB1">
      <w:pPr>
        <w:tabs>
          <w:tab w:val="decimal" w:pos="4140"/>
          <w:tab w:val="decimal" w:pos="5850"/>
          <w:tab w:val="decimal" w:pos="7650"/>
        </w:tabs>
        <w:rPr>
          <w:rFonts w:asciiTheme="minorHAnsi" w:hAnsiTheme="minorHAnsi" w:cstheme="minorHAnsi"/>
          <w:sz w:val="22"/>
          <w:szCs w:val="22"/>
        </w:rPr>
      </w:pPr>
      <w:r w:rsidRPr="002C5339">
        <w:rPr>
          <w:rFonts w:asciiTheme="minorHAnsi" w:hAnsiTheme="minorHAnsi" w:cstheme="minorHAnsi"/>
          <w:i/>
          <w:iCs/>
          <w:sz w:val="22"/>
          <w:szCs w:val="22"/>
        </w:rPr>
        <w:lastRenderedPageBreak/>
        <w:t>Item 3, Legal/ Professional fees</w:t>
      </w:r>
      <w:r>
        <w:rPr>
          <w:rFonts w:asciiTheme="minorHAnsi" w:hAnsiTheme="minorHAnsi" w:cstheme="minorHAnsi"/>
          <w:sz w:val="22"/>
          <w:szCs w:val="22"/>
        </w:rPr>
        <w:t xml:space="preserve">: This year’s </w:t>
      </w:r>
      <w:r w:rsidR="000E23E0">
        <w:rPr>
          <w:rFonts w:asciiTheme="minorHAnsi" w:hAnsiTheme="minorHAnsi" w:cstheme="minorHAnsi"/>
          <w:sz w:val="22"/>
          <w:szCs w:val="22"/>
        </w:rPr>
        <w:t>actual expenditure</w:t>
      </w:r>
      <w:r>
        <w:rPr>
          <w:rFonts w:asciiTheme="minorHAnsi" w:hAnsiTheme="minorHAnsi" w:cstheme="minorHAnsi"/>
          <w:sz w:val="22"/>
          <w:szCs w:val="22"/>
        </w:rPr>
        <w:t xml:space="preserve"> </w:t>
      </w:r>
      <w:r w:rsidR="000E23E0">
        <w:rPr>
          <w:rFonts w:asciiTheme="minorHAnsi" w:hAnsiTheme="minorHAnsi" w:cstheme="minorHAnsi"/>
          <w:sz w:val="22"/>
          <w:szCs w:val="22"/>
        </w:rPr>
        <w:t>included legal opinion on the Land Use Agreement for the Boat Landing and the Orford Conservation Land.  Such consultation is not anticipated for next year.</w:t>
      </w:r>
    </w:p>
    <w:p w14:paraId="6FDB6309" w14:textId="33996617" w:rsidR="000E23E0" w:rsidRDefault="000E23E0" w:rsidP="001E3FB1">
      <w:pPr>
        <w:tabs>
          <w:tab w:val="decimal" w:pos="4140"/>
          <w:tab w:val="decimal" w:pos="5850"/>
          <w:tab w:val="decimal" w:pos="7650"/>
        </w:tabs>
        <w:rPr>
          <w:rFonts w:asciiTheme="minorHAnsi" w:hAnsiTheme="minorHAnsi" w:cstheme="minorHAnsi"/>
          <w:sz w:val="22"/>
          <w:szCs w:val="22"/>
        </w:rPr>
      </w:pPr>
      <w:r w:rsidRPr="000E23E0">
        <w:rPr>
          <w:rFonts w:asciiTheme="minorHAnsi" w:hAnsiTheme="minorHAnsi" w:cstheme="minorHAnsi"/>
          <w:i/>
          <w:iCs/>
          <w:sz w:val="22"/>
          <w:szCs w:val="22"/>
        </w:rPr>
        <w:t>Item 4: Dues and Subsc</w:t>
      </w:r>
      <w:r>
        <w:rPr>
          <w:rFonts w:asciiTheme="minorHAnsi" w:hAnsiTheme="minorHAnsi" w:cstheme="minorHAnsi"/>
          <w:i/>
          <w:iCs/>
          <w:sz w:val="22"/>
          <w:szCs w:val="22"/>
        </w:rPr>
        <w:t>r</w:t>
      </w:r>
      <w:r w:rsidRPr="000E23E0">
        <w:rPr>
          <w:rFonts w:asciiTheme="minorHAnsi" w:hAnsiTheme="minorHAnsi" w:cstheme="minorHAnsi"/>
          <w:i/>
          <w:iCs/>
          <w:sz w:val="22"/>
          <w:szCs w:val="22"/>
        </w:rPr>
        <w:t>iptions</w:t>
      </w:r>
      <w:r>
        <w:rPr>
          <w:rFonts w:asciiTheme="minorHAnsi" w:hAnsiTheme="minorHAnsi" w:cstheme="minorHAnsi"/>
          <w:sz w:val="22"/>
          <w:szCs w:val="22"/>
        </w:rPr>
        <w:t>: Requesting the same amount: $250 to cover the annual membership dues for the NH Association of Conservation Commissions</w:t>
      </w:r>
      <w:r w:rsidR="00563BD7">
        <w:rPr>
          <w:rFonts w:asciiTheme="minorHAnsi" w:hAnsiTheme="minorHAnsi" w:cstheme="minorHAnsi"/>
          <w:sz w:val="22"/>
          <w:szCs w:val="22"/>
        </w:rPr>
        <w:t xml:space="preserve"> (NHACC)</w:t>
      </w:r>
      <w:r>
        <w:rPr>
          <w:rFonts w:asciiTheme="minorHAnsi" w:hAnsiTheme="minorHAnsi" w:cstheme="minorHAnsi"/>
          <w:sz w:val="22"/>
          <w:szCs w:val="22"/>
        </w:rPr>
        <w:t>.  They provide legal advice and seminars, etc.</w:t>
      </w:r>
    </w:p>
    <w:p w14:paraId="6A57C532" w14:textId="1D11BFA8" w:rsidR="000E23E0" w:rsidRDefault="000E23E0" w:rsidP="001E3FB1">
      <w:pPr>
        <w:tabs>
          <w:tab w:val="decimal" w:pos="4140"/>
          <w:tab w:val="decimal" w:pos="5850"/>
          <w:tab w:val="decimal" w:pos="7650"/>
        </w:tabs>
        <w:rPr>
          <w:rFonts w:asciiTheme="minorHAnsi" w:hAnsiTheme="minorHAnsi" w:cstheme="minorHAnsi"/>
          <w:sz w:val="22"/>
          <w:szCs w:val="22"/>
        </w:rPr>
      </w:pPr>
      <w:r w:rsidRPr="000E23E0">
        <w:rPr>
          <w:rFonts w:asciiTheme="minorHAnsi" w:hAnsiTheme="minorHAnsi" w:cstheme="minorHAnsi"/>
          <w:i/>
          <w:iCs/>
          <w:sz w:val="22"/>
          <w:szCs w:val="22"/>
        </w:rPr>
        <w:t xml:space="preserve">Item 5: Advertising: </w:t>
      </w:r>
      <w:r w:rsidRPr="000E23E0">
        <w:rPr>
          <w:rFonts w:asciiTheme="minorHAnsi" w:hAnsiTheme="minorHAnsi" w:cstheme="minorHAnsi"/>
          <w:sz w:val="22"/>
          <w:szCs w:val="22"/>
        </w:rPr>
        <w:t>Requesting the same amount.  This</w:t>
      </w:r>
      <w:r>
        <w:rPr>
          <w:rFonts w:asciiTheme="minorHAnsi" w:hAnsiTheme="minorHAnsi" w:cstheme="minorHAnsi"/>
          <w:i/>
          <w:iCs/>
          <w:sz w:val="22"/>
          <w:szCs w:val="22"/>
        </w:rPr>
        <w:t xml:space="preserve"> </w:t>
      </w:r>
      <w:r>
        <w:rPr>
          <w:rFonts w:asciiTheme="minorHAnsi" w:hAnsiTheme="minorHAnsi" w:cstheme="minorHAnsi"/>
          <w:sz w:val="22"/>
          <w:szCs w:val="22"/>
        </w:rPr>
        <w:t xml:space="preserve">would cover legal warning in newspapers for hearings (e.g. </w:t>
      </w:r>
      <w:r w:rsidR="0025749F">
        <w:rPr>
          <w:rFonts w:asciiTheme="minorHAnsi" w:hAnsiTheme="minorHAnsi" w:cstheme="minorHAnsi"/>
          <w:sz w:val="22"/>
          <w:szCs w:val="22"/>
        </w:rPr>
        <w:t>on</w:t>
      </w:r>
      <w:r>
        <w:rPr>
          <w:rFonts w:asciiTheme="minorHAnsi" w:hAnsiTheme="minorHAnsi" w:cstheme="minorHAnsi"/>
          <w:sz w:val="22"/>
          <w:szCs w:val="22"/>
        </w:rPr>
        <w:t xml:space="preserve"> expenditure of Conservation Fund monies for purchase of </w:t>
      </w:r>
      <w:r w:rsidR="0025749F">
        <w:rPr>
          <w:rFonts w:asciiTheme="minorHAnsi" w:hAnsiTheme="minorHAnsi" w:cstheme="minorHAnsi"/>
          <w:sz w:val="22"/>
          <w:szCs w:val="22"/>
        </w:rPr>
        <w:t>r</w:t>
      </w:r>
      <w:r>
        <w:rPr>
          <w:rFonts w:asciiTheme="minorHAnsi" w:hAnsiTheme="minorHAnsi" w:cstheme="minorHAnsi"/>
          <w:sz w:val="22"/>
          <w:szCs w:val="22"/>
        </w:rPr>
        <w:t xml:space="preserve">eal </w:t>
      </w:r>
      <w:r w:rsidR="0025749F">
        <w:rPr>
          <w:rFonts w:asciiTheme="minorHAnsi" w:hAnsiTheme="minorHAnsi" w:cstheme="minorHAnsi"/>
          <w:sz w:val="22"/>
          <w:szCs w:val="22"/>
        </w:rPr>
        <w:t>e</w:t>
      </w:r>
      <w:r>
        <w:rPr>
          <w:rFonts w:asciiTheme="minorHAnsi" w:hAnsiTheme="minorHAnsi" w:cstheme="minorHAnsi"/>
          <w:sz w:val="22"/>
          <w:szCs w:val="22"/>
        </w:rPr>
        <w:t xml:space="preserve">state or </w:t>
      </w:r>
      <w:r w:rsidR="0025749F">
        <w:rPr>
          <w:rFonts w:asciiTheme="minorHAnsi" w:hAnsiTheme="minorHAnsi" w:cstheme="minorHAnsi"/>
          <w:sz w:val="22"/>
          <w:szCs w:val="22"/>
        </w:rPr>
        <w:t>e</w:t>
      </w:r>
      <w:r>
        <w:rPr>
          <w:rFonts w:asciiTheme="minorHAnsi" w:hAnsiTheme="minorHAnsi" w:cstheme="minorHAnsi"/>
          <w:sz w:val="22"/>
          <w:szCs w:val="22"/>
        </w:rPr>
        <w:t>asements).</w:t>
      </w:r>
    </w:p>
    <w:p w14:paraId="040EF912" w14:textId="7A4C579A" w:rsidR="000E23E0" w:rsidRDefault="000E23E0" w:rsidP="000E23E0">
      <w:pPr>
        <w:tabs>
          <w:tab w:val="decimal" w:pos="4140"/>
          <w:tab w:val="decimal" w:pos="5850"/>
          <w:tab w:val="decimal" w:pos="7650"/>
        </w:tabs>
        <w:rPr>
          <w:rFonts w:asciiTheme="minorHAnsi" w:hAnsiTheme="minorHAnsi" w:cstheme="minorHAnsi"/>
          <w:sz w:val="22"/>
          <w:szCs w:val="22"/>
        </w:rPr>
      </w:pPr>
      <w:r w:rsidRPr="000E23E0">
        <w:rPr>
          <w:rFonts w:asciiTheme="minorHAnsi" w:hAnsiTheme="minorHAnsi" w:cstheme="minorHAnsi"/>
          <w:i/>
          <w:iCs/>
          <w:sz w:val="22"/>
          <w:szCs w:val="22"/>
        </w:rPr>
        <w:t>Item 6, Travel Reimbursement</w:t>
      </w:r>
      <w:r>
        <w:rPr>
          <w:rFonts w:asciiTheme="minorHAnsi" w:hAnsiTheme="minorHAnsi" w:cstheme="minorHAnsi"/>
          <w:sz w:val="22"/>
          <w:szCs w:val="22"/>
        </w:rPr>
        <w:t xml:space="preserve">: John suggested that we request mileage reimbursement for water testing. There would be approximately 360 miles </w:t>
      </w:r>
      <w:r w:rsidR="0025749F">
        <w:rPr>
          <w:rFonts w:asciiTheme="minorHAnsi" w:hAnsiTheme="minorHAnsi" w:cstheme="minorHAnsi"/>
          <w:sz w:val="22"/>
          <w:szCs w:val="22"/>
        </w:rPr>
        <w:t xml:space="preserve">total </w:t>
      </w:r>
      <w:r>
        <w:rPr>
          <w:rFonts w:asciiTheme="minorHAnsi" w:hAnsiTheme="minorHAnsi" w:cstheme="minorHAnsi"/>
          <w:sz w:val="22"/>
          <w:szCs w:val="22"/>
        </w:rPr>
        <w:t>at the federal rate of $0.58 per mile.</w:t>
      </w:r>
    </w:p>
    <w:p w14:paraId="4D1B6667" w14:textId="2F34498C" w:rsidR="000E23E0" w:rsidRDefault="000E23E0" w:rsidP="000E23E0">
      <w:pPr>
        <w:tabs>
          <w:tab w:val="decimal" w:pos="4140"/>
          <w:tab w:val="decimal" w:pos="5850"/>
          <w:tab w:val="decimal" w:pos="7650"/>
        </w:tabs>
        <w:rPr>
          <w:rFonts w:asciiTheme="minorHAnsi" w:hAnsiTheme="minorHAnsi" w:cstheme="minorHAnsi"/>
          <w:sz w:val="22"/>
          <w:szCs w:val="22"/>
        </w:rPr>
      </w:pPr>
    </w:p>
    <w:p w14:paraId="6A9BD6FE" w14:textId="733AE01C" w:rsidR="004303A7" w:rsidRDefault="000E23E0" w:rsidP="009426CF">
      <w:pPr>
        <w:tabs>
          <w:tab w:val="decimal" w:pos="4140"/>
          <w:tab w:val="decimal" w:pos="5850"/>
          <w:tab w:val="decimal" w:pos="7650"/>
        </w:tabs>
        <w:rPr>
          <w:rFonts w:asciiTheme="minorHAnsi" w:hAnsiTheme="minorHAnsi" w:cstheme="minorHAnsi"/>
          <w:sz w:val="22"/>
          <w:szCs w:val="22"/>
        </w:rPr>
      </w:pPr>
      <w:r w:rsidRPr="009426CF">
        <w:rPr>
          <w:rFonts w:asciiTheme="minorHAnsi" w:hAnsiTheme="minorHAnsi" w:cstheme="minorHAnsi"/>
          <w:b/>
          <w:bCs/>
          <w:i/>
          <w:iCs/>
          <w:sz w:val="22"/>
          <w:szCs w:val="22"/>
        </w:rPr>
        <w:t>Motion</w:t>
      </w:r>
      <w:r>
        <w:rPr>
          <w:rFonts w:asciiTheme="minorHAnsi" w:hAnsiTheme="minorHAnsi" w:cstheme="minorHAnsi"/>
          <w:sz w:val="22"/>
          <w:szCs w:val="22"/>
        </w:rPr>
        <w:t xml:space="preserve"> (Ted/John)</w:t>
      </w:r>
      <w:r w:rsidR="00563BD7">
        <w:rPr>
          <w:rFonts w:asciiTheme="minorHAnsi" w:hAnsiTheme="minorHAnsi" w:cstheme="minorHAnsi"/>
          <w:sz w:val="22"/>
          <w:szCs w:val="22"/>
        </w:rPr>
        <w:t>:</w:t>
      </w:r>
      <w:r>
        <w:rPr>
          <w:rFonts w:asciiTheme="minorHAnsi" w:hAnsiTheme="minorHAnsi" w:cstheme="minorHAnsi"/>
          <w:sz w:val="22"/>
          <w:szCs w:val="22"/>
        </w:rPr>
        <w:t xml:space="preserve"> to approve in principal the </w:t>
      </w:r>
      <w:r w:rsidR="009426CF">
        <w:rPr>
          <w:rFonts w:asciiTheme="minorHAnsi" w:hAnsiTheme="minorHAnsi" w:cstheme="minorHAnsi"/>
          <w:sz w:val="22"/>
          <w:szCs w:val="22"/>
        </w:rPr>
        <w:t>proposed budget outlined above, total $3660, to be presented to the SB.  The motion carried.</w:t>
      </w:r>
      <w:r w:rsidR="00E0603D" w:rsidRPr="001E3FB1">
        <w:rPr>
          <w:rFonts w:asciiTheme="minorHAnsi" w:hAnsiTheme="minorHAnsi" w:cstheme="minorHAnsi"/>
          <w:sz w:val="22"/>
          <w:szCs w:val="22"/>
        </w:rPr>
        <w:tab/>
      </w:r>
    </w:p>
    <w:p w14:paraId="2A78C9C6" w14:textId="76E170D7" w:rsidR="00924C30" w:rsidRDefault="00924C30" w:rsidP="00A26DFF">
      <w:pPr>
        <w:rPr>
          <w:rFonts w:asciiTheme="minorHAnsi" w:hAnsiTheme="minorHAnsi" w:cstheme="minorHAnsi"/>
          <w:sz w:val="22"/>
          <w:szCs w:val="22"/>
        </w:rPr>
      </w:pPr>
    </w:p>
    <w:p w14:paraId="4EEA6DB6" w14:textId="77777777" w:rsidR="00563BD7" w:rsidRDefault="00924C30" w:rsidP="00A26DFF">
      <w:pPr>
        <w:rPr>
          <w:rFonts w:asciiTheme="minorHAnsi" w:hAnsiTheme="minorHAnsi" w:cstheme="minorHAnsi"/>
          <w:b/>
          <w:bCs/>
          <w:sz w:val="22"/>
          <w:szCs w:val="22"/>
        </w:rPr>
      </w:pPr>
      <w:r w:rsidRPr="00B5753C">
        <w:rPr>
          <w:rFonts w:asciiTheme="minorHAnsi" w:hAnsiTheme="minorHAnsi" w:cstheme="minorHAnsi"/>
          <w:b/>
          <w:bCs/>
          <w:sz w:val="22"/>
          <w:szCs w:val="22"/>
        </w:rPr>
        <w:t xml:space="preserve">5. </w:t>
      </w:r>
      <w:r w:rsidR="009426CF">
        <w:rPr>
          <w:rFonts w:asciiTheme="minorHAnsi" w:hAnsiTheme="minorHAnsi" w:cstheme="minorHAnsi"/>
          <w:b/>
          <w:bCs/>
          <w:sz w:val="22"/>
          <w:szCs w:val="22"/>
        </w:rPr>
        <w:t>Invoices</w:t>
      </w:r>
    </w:p>
    <w:p w14:paraId="404F6FC2" w14:textId="7F373CC1" w:rsidR="00563BD7" w:rsidRDefault="00D92851" w:rsidP="00A26DFF">
      <w:pPr>
        <w:rPr>
          <w:rFonts w:asciiTheme="minorHAnsi" w:hAnsiTheme="minorHAnsi" w:cstheme="minorHAnsi"/>
          <w:sz w:val="22"/>
          <w:szCs w:val="22"/>
        </w:rPr>
      </w:pPr>
      <w:r>
        <w:rPr>
          <w:rFonts w:asciiTheme="minorHAnsi" w:hAnsiTheme="minorHAnsi" w:cstheme="minorHAnsi"/>
          <w:sz w:val="22"/>
          <w:szCs w:val="22"/>
        </w:rPr>
        <w:t>a</w:t>
      </w:r>
      <w:r w:rsidR="00563BD7">
        <w:rPr>
          <w:rFonts w:asciiTheme="minorHAnsi" w:hAnsiTheme="minorHAnsi" w:cstheme="minorHAnsi"/>
          <w:sz w:val="22"/>
          <w:szCs w:val="22"/>
        </w:rPr>
        <w:t>. From Alan Dyke for Mowing 9/26/20: $80.</w:t>
      </w:r>
    </w:p>
    <w:p w14:paraId="63E0F2A9" w14:textId="4D5BEAC7" w:rsidR="00563BD7" w:rsidRDefault="00563BD7" w:rsidP="00A26DFF">
      <w:pPr>
        <w:rPr>
          <w:rFonts w:asciiTheme="minorHAnsi" w:hAnsiTheme="minorHAnsi" w:cstheme="minorHAnsi"/>
          <w:sz w:val="22"/>
          <w:szCs w:val="22"/>
        </w:rPr>
      </w:pPr>
      <w:r w:rsidRPr="00563BD7">
        <w:rPr>
          <w:rFonts w:asciiTheme="minorHAnsi" w:hAnsiTheme="minorHAnsi" w:cstheme="minorHAnsi"/>
          <w:b/>
          <w:bCs/>
          <w:i/>
          <w:iCs/>
          <w:sz w:val="22"/>
          <w:szCs w:val="22"/>
        </w:rPr>
        <w:t>Motion</w:t>
      </w:r>
      <w:r>
        <w:rPr>
          <w:rFonts w:asciiTheme="minorHAnsi" w:hAnsiTheme="minorHAnsi" w:cstheme="minorHAnsi"/>
          <w:sz w:val="22"/>
          <w:szCs w:val="22"/>
        </w:rPr>
        <w:t xml:space="preserve"> (Ted/Craig): to pay $80 to Alan Dyke for mowing.  The motion carried</w:t>
      </w:r>
      <w:r w:rsidR="00BC3B45">
        <w:rPr>
          <w:rFonts w:asciiTheme="minorHAnsi" w:hAnsiTheme="minorHAnsi" w:cstheme="minorHAnsi"/>
          <w:sz w:val="22"/>
          <w:szCs w:val="22"/>
        </w:rPr>
        <w:t>.</w:t>
      </w:r>
    </w:p>
    <w:p w14:paraId="34ECDEDC" w14:textId="2147BEB1" w:rsidR="00563BD7" w:rsidRDefault="00D92851" w:rsidP="00A26DFF">
      <w:pPr>
        <w:rPr>
          <w:rFonts w:asciiTheme="minorHAnsi" w:hAnsiTheme="minorHAnsi" w:cstheme="minorHAnsi"/>
          <w:sz w:val="22"/>
          <w:szCs w:val="22"/>
        </w:rPr>
      </w:pPr>
      <w:r>
        <w:rPr>
          <w:rFonts w:asciiTheme="minorHAnsi" w:hAnsiTheme="minorHAnsi" w:cstheme="minorHAnsi"/>
          <w:sz w:val="22"/>
          <w:szCs w:val="22"/>
        </w:rPr>
        <w:t>b</w:t>
      </w:r>
      <w:r w:rsidR="00563BD7">
        <w:rPr>
          <w:rFonts w:asciiTheme="minorHAnsi" w:hAnsiTheme="minorHAnsi" w:cstheme="minorHAnsi"/>
          <w:sz w:val="22"/>
          <w:szCs w:val="22"/>
        </w:rPr>
        <w:t>. From NHACC for annual dues for FY2021: $250.  The invoice says this is for 2020 dues, but this is presumed to be a typo, since this is the time of year we usually pay for the next year’s dues</w:t>
      </w:r>
      <w:r w:rsidR="00BC3B45">
        <w:rPr>
          <w:rFonts w:asciiTheme="minorHAnsi" w:hAnsiTheme="minorHAnsi" w:cstheme="minorHAnsi"/>
          <w:sz w:val="22"/>
          <w:szCs w:val="22"/>
        </w:rPr>
        <w:t>.</w:t>
      </w:r>
    </w:p>
    <w:p w14:paraId="2432E6C4" w14:textId="6579ADB4" w:rsidR="00563BD7" w:rsidRDefault="00563BD7" w:rsidP="00A26DFF">
      <w:pPr>
        <w:rPr>
          <w:rFonts w:asciiTheme="minorHAnsi" w:hAnsiTheme="minorHAnsi" w:cstheme="minorHAnsi"/>
          <w:sz w:val="22"/>
          <w:szCs w:val="22"/>
        </w:rPr>
      </w:pPr>
      <w:r w:rsidRPr="00BC3B45">
        <w:rPr>
          <w:rFonts w:asciiTheme="minorHAnsi" w:hAnsiTheme="minorHAnsi" w:cstheme="minorHAnsi"/>
          <w:b/>
          <w:bCs/>
          <w:i/>
          <w:iCs/>
          <w:sz w:val="22"/>
          <w:szCs w:val="22"/>
        </w:rPr>
        <w:t>Motion</w:t>
      </w:r>
      <w:r>
        <w:rPr>
          <w:rFonts w:asciiTheme="minorHAnsi" w:hAnsiTheme="minorHAnsi" w:cstheme="minorHAnsi"/>
          <w:sz w:val="22"/>
          <w:szCs w:val="22"/>
        </w:rPr>
        <w:t xml:space="preserve"> (Ted/Tom)</w:t>
      </w:r>
      <w:r w:rsidR="00BC3B45">
        <w:rPr>
          <w:rFonts w:asciiTheme="minorHAnsi" w:hAnsiTheme="minorHAnsi" w:cstheme="minorHAnsi"/>
          <w:sz w:val="22"/>
          <w:szCs w:val="22"/>
        </w:rPr>
        <w:t>:</w:t>
      </w:r>
      <w:r>
        <w:rPr>
          <w:rFonts w:asciiTheme="minorHAnsi" w:hAnsiTheme="minorHAnsi" w:cstheme="minorHAnsi"/>
          <w:sz w:val="22"/>
          <w:szCs w:val="22"/>
        </w:rPr>
        <w:t xml:space="preserve"> to </w:t>
      </w:r>
      <w:r w:rsidR="00BC3B45">
        <w:rPr>
          <w:rFonts w:asciiTheme="minorHAnsi" w:hAnsiTheme="minorHAnsi" w:cstheme="minorHAnsi"/>
          <w:sz w:val="22"/>
          <w:szCs w:val="22"/>
        </w:rPr>
        <w:t>pay $250 to NHACC for dues.  The motion carried.</w:t>
      </w:r>
    </w:p>
    <w:p w14:paraId="0809B287" w14:textId="26469DC9" w:rsidR="00BC3B45" w:rsidRDefault="00D92851" w:rsidP="00A26DFF">
      <w:pPr>
        <w:rPr>
          <w:rFonts w:asciiTheme="minorHAnsi" w:hAnsiTheme="minorHAnsi" w:cstheme="minorHAnsi"/>
          <w:sz w:val="22"/>
          <w:szCs w:val="22"/>
        </w:rPr>
      </w:pPr>
      <w:r>
        <w:rPr>
          <w:rFonts w:asciiTheme="minorHAnsi" w:hAnsiTheme="minorHAnsi" w:cstheme="minorHAnsi"/>
          <w:sz w:val="22"/>
          <w:szCs w:val="22"/>
        </w:rPr>
        <w:t>c</w:t>
      </w:r>
      <w:r w:rsidR="00BC3B45">
        <w:rPr>
          <w:rFonts w:asciiTheme="minorHAnsi" w:hAnsiTheme="minorHAnsi" w:cstheme="minorHAnsi"/>
          <w:sz w:val="22"/>
          <w:szCs w:val="22"/>
        </w:rPr>
        <w:t>. From the Town Attorney for Legal Services on the land use agreement: $102.50.</w:t>
      </w:r>
    </w:p>
    <w:p w14:paraId="7B54EEAF" w14:textId="3E0F3322" w:rsidR="00563BD7" w:rsidRDefault="00D92851" w:rsidP="00D92851">
      <w:pPr>
        <w:rPr>
          <w:rFonts w:asciiTheme="minorHAnsi" w:hAnsiTheme="minorHAnsi" w:cstheme="minorHAnsi"/>
          <w:sz w:val="22"/>
          <w:szCs w:val="22"/>
        </w:rPr>
      </w:pPr>
      <w:r w:rsidRPr="00D92851">
        <w:rPr>
          <w:rFonts w:asciiTheme="minorHAnsi" w:hAnsiTheme="minorHAnsi" w:cstheme="minorHAnsi"/>
          <w:b/>
          <w:bCs/>
          <w:i/>
          <w:iCs/>
          <w:sz w:val="22"/>
          <w:szCs w:val="22"/>
        </w:rPr>
        <w:t>Motion</w:t>
      </w:r>
      <w:r w:rsidRPr="00D92851">
        <w:rPr>
          <w:rFonts w:asciiTheme="minorHAnsi" w:hAnsiTheme="minorHAnsi" w:cstheme="minorHAnsi"/>
          <w:sz w:val="22"/>
          <w:szCs w:val="22"/>
        </w:rPr>
        <w:t xml:space="preserve"> (Ted/Harry): to pay $102.50 to the Town Attorney for Legal Services on the </w:t>
      </w:r>
      <w:r w:rsidR="0025749F">
        <w:rPr>
          <w:rFonts w:asciiTheme="minorHAnsi" w:hAnsiTheme="minorHAnsi" w:cstheme="minorHAnsi"/>
          <w:sz w:val="22"/>
          <w:szCs w:val="22"/>
        </w:rPr>
        <w:t>l</w:t>
      </w:r>
      <w:r w:rsidRPr="00D92851">
        <w:rPr>
          <w:rFonts w:asciiTheme="minorHAnsi" w:hAnsiTheme="minorHAnsi" w:cstheme="minorHAnsi"/>
          <w:sz w:val="22"/>
          <w:szCs w:val="22"/>
        </w:rPr>
        <w:t xml:space="preserve">and </w:t>
      </w:r>
      <w:r w:rsidR="0025749F">
        <w:rPr>
          <w:rFonts w:asciiTheme="minorHAnsi" w:hAnsiTheme="minorHAnsi" w:cstheme="minorHAnsi"/>
          <w:sz w:val="22"/>
          <w:szCs w:val="22"/>
        </w:rPr>
        <w:t>u</w:t>
      </w:r>
      <w:r w:rsidRPr="00D92851">
        <w:rPr>
          <w:rFonts w:asciiTheme="minorHAnsi" w:hAnsiTheme="minorHAnsi" w:cstheme="minorHAnsi"/>
          <w:sz w:val="22"/>
          <w:szCs w:val="22"/>
        </w:rPr>
        <w:t xml:space="preserve">se </w:t>
      </w:r>
      <w:r w:rsidR="0025749F">
        <w:rPr>
          <w:rFonts w:asciiTheme="minorHAnsi" w:hAnsiTheme="minorHAnsi" w:cstheme="minorHAnsi"/>
          <w:sz w:val="22"/>
          <w:szCs w:val="22"/>
        </w:rPr>
        <w:t>a</w:t>
      </w:r>
      <w:r w:rsidRPr="00D92851">
        <w:rPr>
          <w:rFonts w:asciiTheme="minorHAnsi" w:hAnsiTheme="minorHAnsi" w:cstheme="minorHAnsi"/>
          <w:sz w:val="22"/>
          <w:szCs w:val="22"/>
        </w:rPr>
        <w:t>greement.  The motion carried.</w:t>
      </w:r>
      <w:r w:rsidR="00563BD7" w:rsidRPr="00D92851">
        <w:rPr>
          <w:rFonts w:asciiTheme="minorHAnsi" w:hAnsiTheme="minorHAnsi" w:cstheme="minorHAnsi"/>
          <w:sz w:val="22"/>
          <w:szCs w:val="22"/>
        </w:rPr>
        <w:t xml:space="preserve"> </w:t>
      </w:r>
      <w:r w:rsidR="00B5753C" w:rsidRPr="00D92851">
        <w:rPr>
          <w:rFonts w:asciiTheme="minorHAnsi" w:hAnsiTheme="minorHAnsi" w:cstheme="minorHAnsi"/>
          <w:sz w:val="22"/>
          <w:szCs w:val="22"/>
        </w:rPr>
        <w:t xml:space="preserve"> </w:t>
      </w:r>
    </w:p>
    <w:p w14:paraId="53519624" w14:textId="77777777" w:rsidR="00E45835" w:rsidRPr="00D92851" w:rsidRDefault="00E45835" w:rsidP="00D92851">
      <w:pPr>
        <w:rPr>
          <w:rFonts w:asciiTheme="minorHAnsi" w:hAnsiTheme="minorHAnsi" w:cstheme="minorHAnsi"/>
          <w:sz w:val="22"/>
          <w:szCs w:val="22"/>
        </w:rPr>
      </w:pPr>
    </w:p>
    <w:p w14:paraId="59717B71" w14:textId="3AEFDEC0" w:rsidR="009E5D65" w:rsidRDefault="00D92851" w:rsidP="00D92851">
      <w:pPr>
        <w:rPr>
          <w:rFonts w:asciiTheme="minorHAnsi" w:hAnsiTheme="minorHAnsi" w:cstheme="minorHAnsi"/>
          <w:sz w:val="22"/>
          <w:szCs w:val="22"/>
        </w:rPr>
      </w:pPr>
      <w:r w:rsidRPr="00D92851">
        <w:rPr>
          <w:rFonts w:asciiTheme="minorHAnsi" w:hAnsiTheme="minorHAnsi" w:cstheme="minorHAnsi"/>
          <w:b/>
          <w:bCs/>
          <w:sz w:val="22"/>
          <w:szCs w:val="22"/>
        </w:rPr>
        <w:t>6.</w:t>
      </w:r>
      <w:r>
        <w:rPr>
          <w:rFonts w:cstheme="minorHAnsi"/>
          <w:b/>
          <w:bCs/>
        </w:rPr>
        <w:t xml:space="preserve"> </w:t>
      </w:r>
      <w:r w:rsidRPr="00D92851">
        <w:rPr>
          <w:rFonts w:asciiTheme="minorHAnsi" w:hAnsiTheme="minorHAnsi" w:cstheme="minorHAnsi"/>
          <w:b/>
          <w:bCs/>
          <w:sz w:val="22"/>
          <w:szCs w:val="22"/>
        </w:rPr>
        <w:t>Easement Monitoring</w:t>
      </w:r>
      <w:r w:rsidRPr="00D92851">
        <w:rPr>
          <w:rFonts w:asciiTheme="minorHAnsi" w:hAnsiTheme="minorHAnsi" w:cstheme="minorHAnsi"/>
          <w:sz w:val="22"/>
          <w:szCs w:val="22"/>
        </w:rPr>
        <w:t xml:space="preserve">.  The Society for the </w:t>
      </w:r>
      <w:r>
        <w:rPr>
          <w:rFonts w:asciiTheme="minorHAnsi" w:hAnsiTheme="minorHAnsi" w:cstheme="minorHAnsi"/>
          <w:sz w:val="22"/>
          <w:szCs w:val="22"/>
        </w:rPr>
        <w:t>P</w:t>
      </w:r>
      <w:r w:rsidRPr="00D92851">
        <w:rPr>
          <w:rFonts w:asciiTheme="minorHAnsi" w:hAnsiTheme="minorHAnsi" w:cstheme="minorHAnsi"/>
          <w:sz w:val="22"/>
          <w:szCs w:val="22"/>
        </w:rPr>
        <w:t>rotection of NH Forest (SPNHF)</w:t>
      </w:r>
      <w:r w:rsidR="0025749F">
        <w:rPr>
          <w:rFonts w:asciiTheme="minorHAnsi" w:hAnsiTheme="minorHAnsi" w:cstheme="minorHAnsi"/>
          <w:sz w:val="22"/>
          <w:szCs w:val="22"/>
        </w:rPr>
        <w:t xml:space="preserve"> </w:t>
      </w:r>
      <w:r w:rsidRPr="00D92851">
        <w:rPr>
          <w:rFonts w:asciiTheme="minorHAnsi" w:hAnsiTheme="minorHAnsi" w:cstheme="minorHAnsi"/>
          <w:sz w:val="22"/>
          <w:szCs w:val="22"/>
        </w:rPr>
        <w:t xml:space="preserve">sent a letter requesting </w:t>
      </w:r>
      <w:r>
        <w:rPr>
          <w:rFonts w:asciiTheme="minorHAnsi" w:hAnsiTheme="minorHAnsi" w:cstheme="minorHAnsi"/>
          <w:sz w:val="22"/>
          <w:szCs w:val="22"/>
        </w:rPr>
        <w:t xml:space="preserve">that the Town </w:t>
      </w:r>
      <w:r w:rsidRPr="00D92851">
        <w:rPr>
          <w:rFonts w:asciiTheme="minorHAnsi" w:hAnsiTheme="minorHAnsi" w:cstheme="minorHAnsi"/>
          <w:sz w:val="22"/>
          <w:szCs w:val="22"/>
        </w:rPr>
        <w:t>monito</w:t>
      </w:r>
      <w:r>
        <w:rPr>
          <w:rFonts w:asciiTheme="minorHAnsi" w:hAnsiTheme="minorHAnsi" w:cstheme="minorHAnsi"/>
          <w:sz w:val="22"/>
          <w:szCs w:val="22"/>
        </w:rPr>
        <w:t>r</w:t>
      </w:r>
      <w:r w:rsidRPr="00D92851">
        <w:rPr>
          <w:rFonts w:asciiTheme="minorHAnsi" w:hAnsiTheme="minorHAnsi" w:cstheme="minorHAnsi"/>
          <w:sz w:val="22"/>
          <w:szCs w:val="22"/>
        </w:rPr>
        <w:t xml:space="preserve"> the Richar</w:t>
      </w:r>
      <w:r>
        <w:rPr>
          <w:rFonts w:asciiTheme="minorHAnsi" w:hAnsiTheme="minorHAnsi" w:cstheme="minorHAnsi"/>
          <w:sz w:val="22"/>
          <w:szCs w:val="22"/>
        </w:rPr>
        <w:t>d</w:t>
      </w:r>
      <w:r w:rsidRPr="00D92851">
        <w:rPr>
          <w:rFonts w:asciiTheme="minorHAnsi" w:hAnsiTheme="minorHAnsi" w:cstheme="minorHAnsi"/>
          <w:sz w:val="22"/>
          <w:szCs w:val="22"/>
        </w:rPr>
        <w:t xml:space="preserve">son and </w:t>
      </w:r>
      <w:proofErr w:type="spellStart"/>
      <w:r w:rsidRPr="00D92851">
        <w:rPr>
          <w:rFonts w:asciiTheme="minorHAnsi" w:hAnsiTheme="minorHAnsi" w:cstheme="minorHAnsi"/>
          <w:sz w:val="22"/>
          <w:szCs w:val="22"/>
        </w:rPr>
        <w:t>Schwaegler</w:t>
      </w:r>
      <w:proofErr w:type="spellEnd"/>
      <w:r w:rsidRPr="00D92851">
        <w:rPr>
          <w:rFonts w:asciiTheme="minorHAnsi" w:hAnsiTheme="minorHAnsi" w:cstheme="minorHAnsi"/>
          <w:sz w:val="22"/>
          <w:szCs w:val="22"/>
        </w:rPr>
        <w:t xml:space="preserve"> easements.</w:t>
      </w:r>
      <w:r>
        <w:rPr>
          <w:rFonts w:asciiTheme="minorHAnsi" w:hAnsiTheme="minorHAnsi" w:cstheme="minorHAnsi"/>
          <w:sz w:val="22"/>
          <w:szCs w:val="22"/>
        </w:rPr>
        <w:t xml:space="preserve">  Harry and Emily volunteered to do this</w:t>
      </w:r>
      <w:r w:rsidR="009E5D65">
        <w:rPr>
          <w:rFonts w:asciiTheme="minorHAnsi" w:hAnsiTheme="minorHAnsi" w:cstheme="minorHAnsi"/>
          <w:sz w:val="22"/>
          <w:szCs w:val="22"/>
        </w:rPr>
        <w:t xml:space="preserve">.  Ted will forward the letter from SPNHF on to Harry and Emily. </w:t>
      </w:r>
    </w:p>
    <w:p w14:paraId="39C27329" w14:textId="77777777" w:rsidR="00E45835" w:rsidRDefault="00E45835" w:rsidP="00D92851">
      <w:pPr>
        <w:rPr>
          <w:rFonts w:asciiTheme="minorHAnsi" w:hAnsiTheme="minorHAnsi" w:cstheme="minorHAnsi"/>
          <w:sz w:val="22"/>
          <w:szCs w:val="22"/>
        </w:rPr>
      </w:pPr>
    </w:p>
    <w:p w14:paraId="4024B163" w14:textId="22B92A54" w:rsidR="00D92851" w:rsidRDefault="005C74FB" w:rsidP="00D92851">
      <w:pPr>
        <w:rPr>
          <w:rFonts w:asciiTheme="minorHAnsi" w:hAnsiTheme="minorHAnsi" w:cstheme="minorHAnsi"/>
          <w:sz w:val="22"/>
          <w:szCs w:val="22"/>
        </w:rPr>
      </w:pPr>
      <w:r>
        <w:rPr>
          <w:rFonts w:asciiTheme="minorHAnsi" w:hAnsiTheme="minorHAnsi" w:cstheme="minorHAnsi"/>
          <w:b/>
          <w:bCs/>
          <w:sz w:val="22"/>
          <w:szCs w:val="22"/>
        </w:rPr>
        <w:t xml:space="preserve">7. </w:t>
      </w:r>
      <w:r w:rsidR="009E5D65">
        <w:rPr>
          <w:rFonts w:asciiTheme="minorHAnsi" w:hAnsiTheme="minorHAnsi" w:cstheme="minorHAnsi"/>
          <w:b/>
          <w:bCs/>
          <w:sz w:val="22"/>
          <w:szCs w:val="22"/>
        </w:rPr>
        <w:t>Project Updates</w:t>
      </w:r>
      <w:r w:rsidR="00D92851">
        <w:rPr>
          <w:rFonts w:asciiTheme="minorHAnsi" w:hAnsiTheme="minorHAnsi" w:cstheme="minorHAnsi"/>
          <w:sz w:val="22"/>
          <w:szCs w:val="22"/>
        </w:rPr>
        <w:t xml:space="preserve"> </w:t>
      </w:r>
      <w:r w:rsidR="00D64757">
        <w:rPr>
          <w:rFonts w:asciiTheme="minorHAnsi" w:hAnsiTheme="minorHAnsi" w:cstheme="minorHAnsi"/>
          <w:sz w:val="22"/>
          <w:szCs w:val="22"/>
        </w:rPr>
        <w:t xml:space="preserve">John provided an updated written Projects Status Report. Some of the items in the report were discussed at the meeting: </w:t>
      </w:r>
    </w:p>
    <w:p w14:paraId="5D598077" w14:textId="07DA0799" w:rsidR="009E5D65" w:rsidRDefault="005C74FB" w:rsidP="00D92851">
      <w:pPr>
        <w:rPr>
          <w:rFonts w:asciiTheme="minorHAnsi" w:hAnsiTheme="minorHAnsi" w:cstheme="minorHAnsi"/>
          <w:sz w:val="22"/>
          <w:szCs w:val="22"/>
        </w:rPr>
      </w:pPr>
      <w:r>
        <w:rPr>
          <w:rFonts w:asciiTheme="minorHAnsi" w:hAnsiTheme="minorHAnsi" w:cstheme="minorHAnsi"/>
          <w:b/>
          <w:bCs/>
          <w:sz w:val="22"/>
          <w:szCs w:val="22"/>
        </w:rPr>
        <w:t xml:space="preserve">a. </w:t>
      </w:r>
      <w:r w:rsidR="009E5D65" w:rsidRPr="009E5D65">
        <w:rPr>
          <w:rFonts w:asciiTheme="minorHAnsi" w:hAnsiTheme="minorHAnsi" w:cstheme="minorHAnsi"/>
          <w:b/>
          <w:bCs/>
          <w:sz w:val="22"/>
          <w:szCs w:val="22"/>
        </w:rPr>
        <w:t xml:space="preserve"> Foreign </w:t>
      </w:r>
      <w:proofErr w:type="spellStart"/>
      <w:r w:rsidR="009E5D65" w:rsidRPr="009E5D65">
        <w:rPr>
          <w:rFonts w:asciiTheme="minorHAnsi" w:hAnsiTheme="minorHAnsi" w:cstheme="minorHAnsi"/>
          <w:b/>
          <w:bCs/>
          <w:sz w:val="22"/>
          <w:szCs w:val="22"/>
        </w:rPr>
        <w:t>invasives</w:t>
      </w:r>
      <w:proofErr w:type="spellEnd"/>
      <w:r w:rsidR="009E5D65" w:rsidRPr="009E5D65">
        <w:rPr>
          <w:rFonts w:asciiTheme="minorHAnsi" w:hAnsiTheme="minorHAnsi" w:cstheme="minorHAnsi"/>
          <w:b/>
          <w:bCs/>
          <w:sz w:val="22"/>
          <w:szCs w:val="22"/>
        </w:rPr>
        <w:t xml:space="preserve"> – Japanese Knotweed</w:t>
      </w:r>
      <w:r>
        <w:rPr>
          <w:rFonts w:asciiTheme="minorHAnsi" w:hAnsiTheme="minorHAnsi" w:cstheme="minorHAnsi"/>
          <w:sz w:val="22"/>
          <w:szCs w:val="22"/>
        </w:rPr>
        <w:t xml:space="preserve">.  John and Carl S. reported that a new landowner in town, Leslie </w:t>
      </w:r>
      <w:proofErr w:type="spellStart"/>
      <w:r>
        <w:rPr>
          <w:rFonts w:asciiTheme="minorHAnsi" w:hAnsiTheme="minorHAnsi" w:cstheme="minorHAnsi"/>
          <w:sz w:val="22"/>
          <w:szCs w:val="22"/>
        </w:rPr>
        <w:t>Garamella</w:t>
      </w:r>
      <w:proofErr w:type="spellEnd"/>
      <w:r>
        <w:rPr>
          <w:rFonts w:asciiTheme="minorHAnsi" w:hAnsiTheme="minorHAnsi" w:cstheme="minorHAnsi"/>
          <w:sz w:val="22"/>
          <w:szCs w:val="22"/>
        </w:rPr>
        <w:t xml:space="preserve">, asked for assistance with removing Japanese Knotweed on Tannery Rd </w:t>
      </w:r>
      <w:proofErr w:type="gramStart"/>
      <w:r>
        <w:rPr>
          <w:rFonts w:asciiTheme="minorHAnsi" w:hAnsiTheme="minorHAnsi" w:cstheme="minorHAnsi"/>
          <w:sz w:val="22"/>
          <w:szCs w:val="22"/>
        </w:rPr>
        <w:t xml:space="preserve">--  </w:t>
      </w:r>
      <w:r w:rsidR="0025749F">
        <w:rPr>
          <w:rFonts w:asciiTheme="minorHAnsi" w:hAnsiTheme="minorHAnsi" w:cstheme="minorHAnsi"/>
          <w:sz w:val="22"/>
          <w:szCs w:val="22"/>
        </w:rPr>
        <w:t>she</w:t>
      </w:r>
      <w:proofErr w:type="gramEnd"/>
      <w:r w:rsidR="0025749F">
        <w:rPr>
          <w:rFonts w:asciiTheme="minorHAnsi" w:hAnsiTheme="minorHAnsi" w:cstheme="minorHAnsi"/>
          <w:sz w:val="22"/>
          <w:szCs w:val="22"/>
        </w:rPr>
        <w:t xml:space="preserve"> asked if there might </w:t>
      </w:r>
      <w:r>
        <w:rPr>
          <w:rFonts w:asciiTheme="minorHAnsi" w:hAnsiTheme="minorHAnsi" w:cstheme="minorHAnsi"/>
          <w:sz w:val="22"/>
          <w:szCs w:val="22"/>
        </w:rPr>
        <w:t>be grants  or funds available for this</w:t>
      </w:r>
      <w:r w:rsidR="0025749F">
        <w:rPr>
          <w:rFonts w:asciiTheme="minorHAnsi" w:hAnsiTheme="minorHAnsi" w:cstheme="minorHAnsi"/>
          <w:sz w:val="22"/>
          <w:szCs w:val="22"/>
        </w:rPr>
        <w:t>.</w:t>
      </w:r>
      <w:r>
        <w:rPr>
          <w:rFonts w:asciiTheme="minorHAnsi" w:hAnsiTheme="minorHAnsi" w:cstheme="minorHAnsi"/>
          <w:sz w:val="22"/>
          <w:szCs w:val="22"/>
        </w:rPr>
        <w:t xml:space="preserve">  John contacted her with information we have gained about knotweed.</w:t>
      </w:r>
    </w:p>
    <w:p w14:paraId="78A14BF6" w14:textId="3D862079" w:rsidR="005C74FB" w:rsidRDefault="005C74FB" w:rsidP="00D92851">
      <w:pPr>
        <w:rPr>
          <w:rFonts w:asciiTheme="minorHAnsi" w:hAnsiTheme="minorHAnsi" w:cstheme="minorHAnsi"/>
          <w:sz w:val="22"/>
          <w:szCs w:val="22"/>
        </w:rPr>
      </w:pPr>
      <w:r w:rsidRPr="00E45835">
        <w:rPr>
          <w:rFonts w:asciiTheme="minorHAnsi" w:hAnsiTheme="minorHAnsi" w:cstheme="minorHAnsi"/>
          <w:b/>
          <w:bCs/>
          <w:sz w:val="22"/>
          <w:szCs w:val="22"/>
        </w:rPr>
        <w:t>b</w:t>
      </w:r>
      <w:r>
        <w:rPr>
          <w:rFonts w:asciiTheme="minorHAnsi" w:hAnsiTheme="minorHAnsi" w:cstheme="minorHAnsi"/>
          <w:sz w:val="22"/>
          <w:szCs w:val="22"/>
        </w:rPr>
        <w:t xml:space="preserve">. </w:t>
      </w:r>
      <w:r w:rsidRPr="005C74FB">
        <w:rPr>
          <w:rFonts w:asciiTheme="minorHAnsi" w:hAnsiTheme="minorHAnsi" w:cstheme="minorHAnsi"/>
          <w:b/>
          <w:bCs/>
          <w:sz w:val="22"/>
          <w:szCs w:val="22"/>
        </w:rPr>
        <w:t>Jacobs Br</w:t>
      </w:r>
      <w:r>
        <w:rPr>
          <w:rFonts w:asciiTheme="minorHAnsi" w:hAnsiTheme="minorHAnsi" w:cstheme="minorHAnsi"/>
          <w:b/>
          <w:bCs/>
          <w:sz w:val="22"/>
          <w:szCs w:val="22"/>
        </w:rPr>
        <w:t>o</w:t>
      </w:r>
      <w:r w:rsidRPr="005C74FB">
        <w:rPr>
          <w:rFonts w:asciiTheme="minorHAnsi" w:hAnsiTheme="minorHAnsi" w:cstheme="minorHAnsi"/>
          <w:b/>
          <w:bCs/>
          <w:sz w:val="22"/>
          <w:szCs w:val="22"/>
        </w:rPr>
        <w:t>ok remediation area</w:t>
      </w:r>
      <w:r>
        <w:rPr>
          <w:rFonts w:asciiTheme="minorHAnsi" w:hAnsiTheme="minorHAnsi" w:cstheme="minorHAnsi"/>
          <w:sz w:val="22"/>
          <w:szCs w:val="22"/>
        </w:rPr>
        <w:t>:</w:t>
      </w:r>
      <w:r w:rsidR="00E45835">
        <w:rPr>
          <w:rFonts w:asciiTheme="minorHAnsi" w:hAnsiTheme="minorHAnsi" w:cstheme="minorHAnsi"/>
          <w:sz w:val="22"/>
          <w:szCs w:val="22"/>
        </w:rPr>
        <w:t xml:space="preserve"> John reported.</w:t>
      </w:r>
      <w:r>
        <w:rPr>
          <w:rFonts w:asciiTheme="minorHAnsi" w:hAnsiTheme="minorHAnsi" w:cstheme="minorHAnsi"/>
          <w:sz w:val="22"/>
          <w:szCs w:val="22"/>
        </w:rPr>
        <w:t xml:space="preserve"> </w:t>
      </w:r>
      <w:r w:rsidR="00E45835">
        <w:rPr>
          <w:rFonts w:asciiTheme="minorHAnsi" w:hAnsiTheme="minorHAnsi" w:cstheme="minorHAnsi"/>
          <w:sz w:val="22"/>
          <w:szCs w:val="22"/>
        </w:rPr>
        <w:t>O</w:t>
      </w:r>
      <w:r>
        <w:rPr>
          <w:rFonts w:asciiTheme="minorHAnsi" w:hAnsiTheme="minorHAnsi" w:cstheme="minorHAnsi"/>
          <w:sz w:val="22"/>
          <w:szCs w:val="22"/>
        </w:rPr>
        <w:t xml:space="preserve">n </w:t>
      </w:r>
      <w:proofErr w:type="spellStart"/>
      <w:r>
        <w:rPr>
          <w:rFonts w:asciiTheme="minorHAnsi" w:hAnsiTheme="minorHAnsi" w:cstheme="minorHAnsi"/>
          <w:sz w:val="22"/>
          <w:szCs w:val="22"/>
        </w:rPr>
        <w:t>Rte</w:t>
      </w:r>
      <w:proofErr w:type="spellEnd"/>
      <w:r>
        <w:rPr>
          <w:rFonts w:asciiTheme="minorHAnsi" w:hAnsiTheme="minorHAnsi" w:cstheme="minorHAnsi"/>
          <w:sz w:val="22"/>
          <w:szCs w:val="22"/>
        </w:rPr>
        <w:t xml:space="preserve"> 25A near bridge street, NH DOT replaced a culvert – this destroyed some of the plantings done last fall</w:t>
      </w:r>
      <w:r w:rsidR="00E45835">
        <w:rPr>
          <w:rFonts w:asciiTheme="minorHAnsi" w:hAnsiTheme="minorHAnsi" w:cstheme="minorHAnsi"/>
          <w:sz w:val="22"/>
          <w:szCs w:val="22"/>
        </w:rPr>
        <w:t>, and raised the “bench” created as part of the remediation</w:t>
      </w:r>
      <w:r>
        <w:rPr>
          <w:rFonts w:asciiTheme="minorHAnsi" w:hAnsiTheme="minorHAnsi" w:cstheme="minorHAnsi"/>
          <w:sz w:val="22"/>
          <w:szCs w:val="22"/>
        </w:rPr>
        <w:t xml:space="preserve">. </w:t>
      </w:r>
      <w:r w:rsidR="00E45835">
        <w:rPr>
          <w:rFonts w:asciiTheme="minorHAnsi" w:hAnsiTheme="minorHAnsi" w:cstheme="minorHAnsi"/>
          <w:sz w:val="22"/>
          <w:szCs w:val="22"/>
        </w:rPr>
        <w:t xml:space="preserve">There is disagreement about whether the culvert was existing. </w:t>
      </w:r>
      <w:r>
        <w:rPr>
          <w:rFonts w:asciiTheme="minorHAnsi" w:hAnsiTheme="minorHAnsi" w:cstheme="minorHAnsi"/>
          <w:sz w:val="22"/>
          <w:szCs w:val="22"/>
        </w:rPr>
        <w:t xml:space="preserve">In a </w:t>
      </w:r>
      <w:r w:rsidR="00E45835">
        <w:rPr>
          <w:rFonts w:asciiTheme="minorHAnsi" w:hAnsiTheme="minorHAnsi" w:cstheme="minorHAnsi"/>
          <w:sz w:val="22"/>
          <w:szCs w:val="22"/>
        </w:rPr>
        <w:t xml:space="preserve">Sept 19 </w:t>
      </w:r>
      <w:r>
        <w:rPr>
          <w:rFonts w:asciiTheme="minorHAnsi" w:hAnsiTheme="minorHAnsi" w:cstheme="minorHAnsi"/>
          <w:sz w:val="22"/>
          <w:szCs w:val="22"/>
        </w:rPr>
        <w:t>meeting with Chris Turgeon (NH DOT District 2)</w:t>
      </w:r>
      <w:r w:rsidR="00E45835">
        <w:rPr>
          <w:rFonts w:asciiTheme="minorHAnsi" w:hAnsiTheme="minorHAnsi" w:cstheme="minorHAnsi"/>
          <w:sz w:val="22"/>
          <w:szCs w:val="22"/>
        </w:rPr>
        <w:t xml:space="preserve">, </w:t>
      </w:r>
      <w:r>
        <w:rPr>
          <w:rFonts w:asciiTheme="minorHAnsi" w:hAnsiTheme="minorHAnsi" w:cstheme="minorHAnsi"/>
          <w:sz w:val="22"/>
          <w:szCs w:val="22"/>
        </w:rPr>
        <w:t>Ron Rhodes (Conn. Riv. Conservancy), John Miller and Emily Bryant (CC)</w:t>
      </w:r>
      <w:r w:rsidR="00E45835">
        <w:rPr>
          <w:rFonts w:asciiTheme="minorHAnsi" w:hAnsiTheme="minorHAnsi" w:cstheme="minorHAnsi"/>
          <w:sz w:val="22"/>
          <w:szCs w:val="22"/>
        </w:rPr>
        <w:t>,</w:t>
      </w:r>
      <w:r>
        <w:rPr>
          <w:rFonts w:asciiTheme="minorHAnsi" w:hAnsiTheme="minorHAnsi" w:cstheme="minorHAnsi"/>
          <w:sz w:val="22"/>
          <w:szCs w:val="22"/>
        </w:rPr>
        <w:t xml:space="preserve"> and Deenie Bugge </w:t>
      </w:r>
      <w:r w:rsidR="00E45835">
        <w:rPr>
          <w:rFonts w:asciiTheme="minorHAnsi" w:hAnsiTheme="minorHAnsi" w:cstheme="minorHAnsi"/>
          <w:sz w:val="22"/>
          <w:szCs w:val="22"/>
        </w:rPr>
        <w:t>(n</w:t>
      </w:r>
      <w:r>
        <w:rPr>
          <w:rFonts w:asciiTheme="minorHAnsi" w:hAnsiTheme="minorHAnsi" w:cstheme="minorHAnsi"/>
          <w:sz w:val="22"/>
          <w:szCs w:val="22"/>
        </w:rPr>
        <w:t>eighbor</w:t>
      </w:r>
      <w:r w:rsidR="00E45835">
        <w:rPr>
          <w:rFonts w:asciiTheme="minorHAnsi" w:hAnsiTheme="minorHAnsi" w:cstheme="minorHAnsi"/>
          <w:sz w:val="22"/>
          <w:szCs w:val="22"/>
        </w:rPr>
        <w:t xml:space="preserve">), Chris T. said he would look into whether DOT could purchase new plants, and </w:t>
      </w:r>
      <w:r w:rsidR="0025749F">
        <w:rPr>
          <w:rFonts w:asciiTheme="minorHAnsi" w:hAnsiTheme="minorHAnsi" w:cstheme="minorHAnsi"/>
          <w:sz w:val="22"/>
          <w:szCs w:val="22"/>
        </w:rPr>
        <w:t xml:space="preserve">said </w:t>
      </w:r>
      <w:r w:rsidR="00E45835">
        <w:rPr>
          <w:rFonts w:asciiTheme="minorHAnsi" w:hAnsiTheme="minorHAnsi" w:cstheme="minorHAnsi"/>
          <w:sz w:val="22"/>
          <w:szCs w:val="22"/>
        </w:rPr>
        <w:t>that DOT would rework the bench back to the previous level this fall.  Since then Chris T. has indicated that they cannot replace plants, and the reworking of the bench may be delayed till spring. Any replanting should wait till after the bench is fixed.  We need to find fund</w:t>
      </w:r>
      <w:r w:rsidR="0025749F">
        <w:rPr>
          <w:rFonts w:asciiTheme="minorHAnsi" w:hAnsiTheme="minorHAnsi" w:cstheme="minorHAnsi"/>
          <w:sz w:val="22"/>
          <w:szCs w:val="22"/>
        </w:rPr>
        <w:t>s</w:t>
      </w:r>
      <w:r w:rsidR="00E45835">
        <w:rPr>
          <w:rFonts w:asciiTheme="minorHAnsi" w:hAnsiTheme="minorHAnsi" w:cstheme="minorHAnsi"/>
          <w:sz w:val="22"/>
          <w:szCs w:val="22"/>
        </w:rPr>
        <w:t xml:space="preserve"> for new plants.</w:t>
      </w:r>
    </w:p>
    <w:p w14:paraId="035DE899" w14:textId="7D0DF679" w:rsidR="00E45835" w:rsidRDefault="00E45835" w:rsidP="00D92851">
      <w:pPr>
        <w:rPr>
          <w:rFonts w:asciiTheme="minorHAnsi" w:hAnsiTheme="minorHAnsi" w:cstheme="minorHAnsi"/>
          <w:sz w:val="22"/>
          <w:szCs w:val="22"/>
        </w:rPr>
      </w:pPr>
      <w:r w:rsidRPr="00E45835">
        <w:rPr>
          <w:rFonts w:asciiTheme="minorHAnsi" w:hAnsiTheme="minorHAnsi" w:cstheme="minorHAnsi"/>
          <w:b/>
          <w:bCs/>
          <w:sz w:val="22"/>
          <w:szCs w:val="22"/>
        </w:rPr>
        <w:t xml:space="preserve">c. </w:t>
      </w:r>
      <w:r>
        <w:rPr>
          <w:rFonts w:asciiTheme="minorHAnsi" w:hAnsiTheme="minorHAnsi" w:cstheme="minorHAnsi"/>
          <w:b/>
          <w:bCs/>
          <w:sz w:val="22"/>
          <w:szCs w:val="22"/>
        </w:rPr>
        <w:t>K</w:t>
      </w:r>
      <w:r w:rsidRPr="00E45835">
        <w:rPr>
          <w:rFonts w:asciiTheme="minorHAnsi" w:hAnsiTheme="minorHAnsi" w:cstheme="minorHAnsi"/>
          <w:b/>
          <w:bCs/>
          <w:sz w:val="22"/>
          <w:szCs w:val="22"/>
        </w:rPr>
        <w:t>notweed again</w:t>
      </w:r>
      <w:r>
        <w:rPr>
          <w:rFonts w:asciiTheme="minorHAnsi" w:hAnsiTheme="minorHAnsi" w:cstheme="minorHAnsi"/>
          <w:b/>
          <w:bCs/>
          <w:sz w:val="22"/>
          <w:szCs w:val="22"/>
        </w:rPr>
        <w:t>.</w:t>
      </w:r>
      <w:r>
        <w:rPr>
          <w:rFonts w:asciiTheme="minorHAnsi" w:hAnsiTheme="minorHAnsi" w:cstheme="minorHAnsi"/>
          <w:sz w:val="22"/>
          <w:szCs w:val="22"/>
        </w:rPr>
        <w:t xml:space="preserve">  Terry Straight of the Highway Dept. said that it is OK to leave the knotweed cuttings behind the tanks at the highway department land till spring, and he will help move them to the sand pit for burning in the spring.  It has been to dry to burn this fall.</w:t>
      </w:r>
    </w:p>
    <w:p w14:paraId="1BB57EBD" w14:textId="77777777" w:rsidR="00E45835" w:rsidRPr="00E45835" w:rsidRDefault="00E45835" w:rsidP="00D92851">
      <w:pPr>
        <w:rPr>
          <w:rFonts w:asciiTheme="minorHAnsi" w:hAnsiTheme="minorHAnsi" w:cstheme="minorHAnsi"/>
          <w:sz w:val="22"/>
          <w:szCs w:val="22"/>
        </w:rPr>
      </w:pPr>
    </w:p>
    <w:p w14:paraId="02F5DCA4" w14:textId="6893B7BB" w:rsidR="005C74FB" w:rsidRDefault="00A96741" w:rsidP="00D92851">
      <w:pPr>
        <w:rPr>
          <w:rFonts w:asciiTheme="minorHAnsi" w:hAnsiTheme="minorHAnsi" w:cstheme="minorHAnsi"/>
          <w:sz w:val="22"/>
          <w:szCs w:val="22"/>
        </w:rPr>
      </w:pPr>
      <w:r w:rsidRPr="00A96741">
        <w:rPr>
          <w:rFonts w:asciiTheme="minorHAnsi" w:hAnsiTheme="minorHAnsi" w:cstheme="minorHAnsi"/>
          <w:b/>
          <w:bCs/>
          <w:sz w:val="22"/>
          <w:szCs w:val="22"/>
        </w:rPr>
        <w:t>8. Web site and virtual events.</w:t>
      </w:r>
      <w:r w:rsidRPr="00A96741">
        <w:rPr>
          <w:rFonts w:asciiTheme="minorHAnsi" w:hAnsiTheme="minorHAnsi" w:cstheme="minorHAnsi"/>
          <w:sz w:val="22"/>
          <w:szCs w:val="22"/>
        </w:rPr>
        <w:t xml:space="preserve">  Ted encourage</w:t>
      </w:r>
      <w:r>
        <w:rPr>
          <w:rFonts w:asciiTheme="minorHAnsi" w:hAnsiTheme="minorHAnsi" w:cstheme="minorHAnsi"/>
          <w:sz w:val="22"/>
          <w:szCs w:val="22"/>
        </w:rPr>
        <w:t>d</w:t>
      </w:r>
      <w:r w:rsidRPr="00A96741">
        <w:rPr>
          <w:rFonts w:asciiTheme="minorHAnsi" w:hAnsiTheme="minorHAnsi" w:cstheme="minorHAnsi"/>
          <w:sz w:val="22"/>
          <w:szCs w:val="22"/>
        </w:rPr>
        <w:t xml:space="preserve"> member</w:t>
      </w:r>
      <w:r>
        <w:rPr>
          <w:rFonts w:asciiTheme="minorHAnsi" w:hAnsiTheme="minorHAnsi" w:cstheme="minorHAnsi"/>
          <w:sz w:val="22"/>
          <w:szCs w:val="22"/>
        </w:rPr>
        <w:t>s</w:t>
      </w:r>
      <w:r w:rsidRPr="00A96741">
        <w:rPr>
          <w:rFonts w:asciiTheme="minorHAnsi" w:hAnsiTheme="minorHAnsi" w:cstheme="minorHAnsi"/>
          <w:sz w:val="22"/>
          <w:szCs w:val="22"/>
        </w:rPr>
        <w:t xml:space="preserve"> to contribute photos and </w:t>
      </w:r>
      <w:r>
        <w:rPr>
          <w:rFonts w:asciiTheme="minorHAnsi" w:hAnsiTheme="minorHAnsi" w:cstheme="minorHAnsi"/>
          <w:sz w:val="22"/>
          <w:szCs w:val="22"/>
        </w:rPr>
        <w:t>links for the CC web site</w:t>
      </w:r>
      <w:r w:rsidR="00605F90">
        <w:rPr>
          <w:rFonts w:asciiTheme="minorHAnsi" w:hAnsiTheme="minorHAnsi" w:cstheme="minorHAnsi"/>
          <w:sz w:val="22"/>
          <w:szCs w:val="22"/>
        </w:rPr>
        <w:t>.</w:t>
      </w:r>
    </w:p>
    <w:p w14:paraId="1BAB8C1B" w14:textId="1F2AA39B" w:rsidR="00A96741" w:rsidRDefault="00A96741" w:rsidP="00D92851">
      <w:pPr>
        <w:rPr>
          <w:rFonts w:asciiTheme="minorHAnsi" w:hAnsiTheme="minorHAnsi" w:cstheme="minorHAnsi"/>
          <w:sz w:val="22"/>
          <w:szCs w:val="22"/>
        </w:rPr>
      </w:pPr>
    </w:p>
    <w:p w14:paraId="62446CD7" w14:textId="67FFC27C" w:rsidR="00A96741" w:rsidRDefault="00A96741" w:rsidP="00D92851">
      <w:pPr>
        <w:rPr>
          <w:rFonts w:asciiTheme="minorHAnsi" w:hAnsiTheme="minorHAnsi" w:cstheme="minorHAnsi"/>
          <w:sz w:val="22"/>
          <w:szCs w:val="22"/>
        </w:rPr>
      </w:pPr>
      <w:r w:rsidRPr="00A96741">
        <w:rPr>
          <w:rFonts w:asciiTheme="minorHAnsi" w:hAnsiTheme="minorHAnsi" w:cstheme="minorHAnsi"/>
          <w:b/>
          <w:bCs/>
          <w:sz w:val="22"/>
          <w:szCs w:val="22"/>
        </w:rPr>
        <w:t>9. Plans for 2021 for dealing with knotweed</w:t>
      </w:r>
      <w:r>
        <w:rPr>
          <w:rFonts w:asciiTheme="minorHAnsi" w:hAnsiTheme="minorHAnsi" w:cstheme="minorHAnsi"/>
          <w:b/>
          <w:bCs/>
          <w:sz w:val="22"/>
          <w:szCs w:val="22"/>
        </w:rPr>
        <w:t xml:space="preserve">.  </w:t>
      </w:r>
      <w:r>
        <w:rPr>
          <w:rFonts w:asciiTheme="minorHAnsi" w:hAnsiTheme="minorHAnsi" w:cstheme="minorHAnsi"/>
          <w:sz w:val="22"/>
          <w:szCs w:val="22"/>
        </w:rPr>
        <w:t>John said he thought this year we overestimated how much volunteer help we could get to deal with the knotweed – we need to regroup.  We do have two landowners, L</w:t>
      </w:r>
      <w:r w:rsidR="0025749F">
        <w:rPr>
          <w:rFonts w:asciiTheme="minorHAnsi" w:hAnsiTheme="minorHAnsi" w:cstheme="minorHAnsi"/>
          <w:sz w:val="22"/>
          <w:szCs w:val="22"/>
        </w:rPr>
        <w:t>eslie</w:t>
      </w:r>
      <w:r>
        <w:rPr>
          <w:rFonts w:asciiTheme="minorHAnsi" w:hAnsiTheme="minorHAnsi" w:cstheme="minorHAnsi"/>
          <w:sz w:val="22"/>
          <w:szCs w:val="22"/>
        </w:rPr>
        <w:t xml:space="preserve"> </w:t>
      </w:r>
      <w:proofErr w:type="spellStart"/>
      <w:r>
        <w:rPr>
          <w:rFonts w:asciiTheme="minorHAnsi" w:hAnsiTheme="minorHAnsi" w:cstheme="minorHAnsi"/>
          <w:sz w:val="22"/>
          <w:szCs w:val="22"/>
        </w:rPr>
        <w:t>Garamella</w:t>
      </w:r>
      <w:proofErr w:type="spellEnd"/>
      <w:r>
        <w:rPr>
          <w:rFonts w:asciiTheme="minorHAnsi" w:hAnsiTheme="minorHAnsi" w:cstheme="minorHAnsi"/>
          <w:sz w:val="22"/>
          <w:szCs w:val="22"/>
        </w:rPr>
        <w:t xml:space="preserve"> and David </w:t>
      </w:r>
      <w:proofErr w:type="spellStart"/>
      <w:r>
        <w:rPr>
          <w:rFonts w:asciiTheme="minorHAnsi" w:hAnsiTheme="minorHAnsi" w:cstheme="minorHAnsi"/>
          <w:sz w:val="22"/>
          <w:szCs w:val="22"/>
        </w:rPr>
        <w:t>Gustavson</w:t>
      </w:r>
      <w:proofErr w:type="spellEnd"/>
      <w:r>
        <w:rPr>
          <w:rFonts w:asciiTheme="minorHAnsi" w:hAnsiTheme="minorHAnsi" w:cstheme="minorHAnsi"/>
          <w:sz w:val="22"/>
          <w:szCs w:val="22"/>
        </w:rPr>
        <w:t>, who are interested in removing knotweed from their land.  The beauty of the “sandwich method” of knotweed removal, using layers of mulch and plastic, is that once the initial work is done, it take</w:t>
      </w:r>
      <w:r w:rsidR="00605F90">
        <w:rPr>
          <w:rFonts w:asciiTheme="minorHAnsi" w:hAnsiTheme="minorHAnsi" w:cstheme="minorHAnsi"/>
          <w:sz w:val="22"/>
          <w:szCs w:val="22"/>
        </w:rPr>
        <w:t>s no</w:t>
      </w:r>
      <w:r>
        <w:rPr>
          <w:rFonts w:asciiTheme="minorHAnsi" w:hAnsiTheme="minorHAnsi" w:cstheme="minorHAnsi"/>
          <w:sz w:val="22"/>
          <w:szCs w:val="22"/>
        </w:rPr>
        <w:t xml:space="preserve"> maintenance. Perhaps the </w:t>
      </w:r>
      <w:r w:rsidR="00605F90">
        <w:rPr>
          <w:rFonts w:asciiTheme="minorHAnsi" w:hAnsiTheme="minorHAnsi" w:cstheme="minorHAnsi"/>
          <w:sz w:val="22"/>
          <w:szCs w:val="22"/>
        </w:rPr>
        <w:t>H</w:t>
      </w:r>
      <w:r>
        <w:rPr>
          <w:rFonts w:asciiTheme="minorHAnsi" w:hAnsiTheme="minorHAnsi" w:cstheme="minorHAnsi"/>
          <w:sz w:val="22"/>
          <w:szCs w:val="22"/>
        </w:rPr>
        <w:t xml:space="preserve">ighway </w:t>
      </w:r>
      <w:r w:rsidR="00605F90">
        <w:rPr>
          <w:rFonts w:asciiTheme="minorHAnsi" w:hAnsiTheme="minorHAnsi" w:cstheme="minorHAnsi"/>
          <w:sz w:val="22"/>
          <w:szCs w:val="22"/>
        </w:rPr>
        <w:t>D</w:t>
      </w:r>
      <w:r>
        <w:rPr>
          <w:rFonts w:asciiTheme="minorHAnsi" w:hAnsiTheme="minorHAnsi" w:cstheme="minorHAnsi"/>
          <w:sz w:val="22"/>
          <w:szCs w:val="22"/>
        </w:rPr>
        <w:t xml:space="preserve">ept could help by contributing and delivering more mulch for additional areas.  Emily suggested that we should keep on with the method of repeated pulling </w:t>
      </w:r>
      <w:r w:rsidR="00605F90">
        <w:rPr>
          <w:rFonts w:asciiTheme="minorHAnsi" w:hAnsiTheme="minorHAnsi" w:cstheme="minorHAnsi"/>
          <w:sz w:val="22"/>
          <w:szCs w:val="22"/>
        </w:rPr>
        <w:t>/</w:t>
      </w:r>
      <w:r>
        <w:rPr>
          <w:rFonts w:asciiTheme="minorHAnsi" w:hAnsiTheme="minorHAnsi" w:cstheme="minorHAnsi"/>
          <w:sz w:val="22"/>
          <w:szCs w:val="22"/>
        </w:rPr>
        <w:t xml:space="preserve"> weeding along Tillotson Falls Rd.</w:t>
      </w:r>
    </w:p>
    <w:p w14:paraId="41D322D6" w14:textId="73BB79FB" w:rsidR="00A96741" w:rsidRPr="00A96741" w:rsidRDefault="00A96741" w:rsidP="00D92851">
      <w:pPr>
        <w:rPr>
          <w:rFonts w:asciiTheme="minorHAnsi" w:hAnsiTheme="minorHAnsi" w:cstheme="minorHAnsi"/>
          <w:sz w:val="22"/>
          <w:szCs w:val="22"/>
        </w:rPr>
      </w:pPr>
      <w:r w:rsidRPr="00A96741">
        <w:rPr>
          <w:rFonts w:asciiTheme="minorHAnsi" w:hAnsiTheme="minorHAnsi" w:cstheme="minorHAnsi"/>
          <w:b/>
          <w:bCs/>
          <w:sz w:val="22"/>
          <w:szCs w:val="22"/>
        </w:rPr>
        <w:t>10</w:t>
      </w:r>
      <w:r w:rsidR="00605F90">
        <w:rPr>
          <w:rFonts w:asciiTheme="minorHAnsi" w:hAnsiTheme="minorHAnsi" w:cstheme="minorHAnsi"/>
          <w:b/>
          <w:bCs/>
          <w:sz w:val="22"/>
          <w:szCs w:val="22"/>
        </w:rPr>
        <w:t>.</w:t>
      </w:r>
      <w:r w:rsidRPr="00A96741">
        <w:rPr>
          <w:rFonts w:asciiTheme="minorHAnsi" w:hAnsiTheme="minorHAnsi" w:cstheme="minorHAnsi"/>
          <w:b/>
          <w:bCs/>
          <w:sz w:val="22"/>
          <w:szCs w:val="22"/>
        </w:rPr>
        <w:t xml:space="preserve"> Commissioner terms and recruiting</w:t>
      </w:r>
      <w:r>
        <w:rPr>
          <w:rFonts w:asciiTheme="minorHAnsi" w:hAnsiTheme="minorHAnsi" w:cstheme="minorHAnsi"/>
          <w:sz w:val="22"/>
          <w:szCs w:val="22"/>
        </w:rPr>
        <w:t xml:space="preserve">:  We have an opening for an alternate member, and terms for Harry, Craig, Emily, and Fran will be up in March 2021.  Ted encourage members to </w:t>
      </w:r>
      <w:r w:rsidR="00605F90">
        <w:rPr>
          <w:rFonts w:asciiTheme="minorHAnsi" w:hAnsiTheme="minorHAnsi" w:cstheme="minorHAnsi"/>
          <w:sz w:val="22"/>
          <w:szCs w:val="22"/>
        </w:rPr>
        <w:t>think about whether they want to stay on, and to s</w:t>
      </w:r>
      <w:r>
        <w:rPr>
          <w:rFonts w:asciiTheme="minorHAnsi" w:hAnsiTheme="minorHAnsi" w:cstheme="minorHAnsi"/>
          <w:sz w:val="22"/>
          <w:szCs w:val="22"/>
        </w:rPr>
        <w:t>tart looking for recruits now.</w:t>
      </w:r>
    </w:p>
    <w:p w14:paraId="6C132655" w14:textId="20DAE8A1" w:rsidR="00A96741" w:rsidRDefault="00A96741" w:rsidP="00D92851">
      <w:pPr>
        <w:rPr>
          <w:rFonts w:asciiTheme="minorHAnsi" w:hAnsiTheme="minorHAnsi" w:cstheme="minorHAnsi"/>
          <w:sz w:val="22"/>
          <w:szCs w:val="22"/>
        </w:rPr>
      </w:pPr>
    </w:p>
    <w:p w14:paraId="091B348B" w14:textId="53BFE00B" w:rsidR="00605F90" w:rsidRDefault="00605F90" w:rsidP="00D92851">
      <w:pPr>
        <w:rPr>
          <w:rFonts w:asciiTheme="minorHAnsi" w:hAnsiTheme="minorHAnsi" w:cstheme="minorHAnsi"/>
          <w:sz w:val="22"/>
          <w:szCs w:val="22"/>
        </w:rPr>
      </w:pPr>
      <w:r w:rsidRPr="00605F90">
        <w:rPr>
          <w:rFonts w:asciiTheme="minorHAnsi" w:hAnsiTheme="minorHAnsi" w:cstheme="minorHAnsi"/>
          <w:b/>
          <w:bCs/>
          <w:sz w:val="22"/>
          <w:szCs w:val="22"/>
        </w:rPr>
        <w:t>Other business</w:t>
      </w:r>
      <w:r>
        <w:rPr>
          <w:rFonts w:asciiTheme="minorHAnsi" w:hAnsiTheme="minorHAnsi" w:cstheme="minorHAnsi"/>
          <w:sz w:val="22"/>
          <w:szCs w:val="22"/>
        </w:rPr>
        <w:t>:</w:t>
      </w:r>
    </w:p>
    <w:p w14:paraId="2797E038" w14:textId="77777777" w:rsidR="006B394F" w:rsidRDefault="006B394F" w:rsidP="00D92851">
      <w:pPr>
        <w:rPr>
          <w:rFonts w:asciiTheme="minorHAnsi" w:hAnsiTheme="minorHAnsi" w:cstheme="minorHAnsi"/>
          <w:sz w:val="22"/>
          <w:szCs w:val="22"/>
        </w:rPr>
      </w:pPr>
      <w:r>
        <w:rPr>
          <w:rFonts w:asciiTheme="minorHAnsi" w:hAnsiTheme="minorHAnsi" w:cstheme="minorHAnsi"/>
          <w:sz w:val="22"/>
          <w:szCs w:val="22"/>
        </w:rPr>
        <w:t xml:space="preserve"> Carl S. reported on Mountain View (aka Billy Brown) Farm: </w:t>
      </w:r>
    </w:p>
    <w:p w14:paraId="0302ED2D" w14:textId="110A122E" w:rsidR="00605F90" w:rsidRDefault="006B394F" w:rsidP="00D92851">
      <w:pPr>
        <w:rPr>
          <w:rFonts w:asciiTheme="minorHAnsi" w:hAnsiTheme="minorHAnsi" w:cstheme="minorHAnsi"/>
          <w:sz w:val="22"/>
          <w:szCs w:val="22"/>
        </w:rPr>
      </w:pPr>
      <w:r>
        <w:rPr>
          <w:rFonts w:asciiTheme="minorHAnsi" w:hAnsiTheme="minorHAnsi" w:cstheme="minorHAnsi"/>
          <w:sz w:val="22"/>
          <w:szCs w:val="22"/>
        </w:rPr>
        <w:t xml:space="preserve">The </w:t>
      </w:r>
      <w:r w:rsidR="0025749F">
        <w:rPr>
          <w:rFonts w:asciiTheme="minorHAnsi" w:hAnsiTheme="minorHAnsi" w:cstheme="minorHAnsi"/>
          <w:sz w:val="22"/>
          <w:szCs w:val="22"/>
        </w:rPr>
        <w:t>b</w:t>
      </w:r>
      <w:r>
        <w:rPr>
          <w:rFonts w:asciiTheme="minorHAnsi" w:hAnsiTheme="minorHAnsi" w:cstheme="minorHAnsi"/>
          <w:sz w:val="22"/>
          <w:szCs w:val="22"/>
        </w:rPr>
        <w:t>arns:</w:t>
      </w:r>
      <w:r w:rsidR="00605F90">
        <w:rPr>
          <w:rFonts w:asciiTheme="minorHAnsi" w:hAnsiTheme="minorHAnsi" w:cstheme="minorHAnsi"/>
          <w:sz w:val="22"/>
          <w:szCs w:val="22"/>
        </w:rPr>
        <w:t xml:space="preserve">  There has been progress in the past 2 weeks; David Bischoff and Tim Cook figured out what materials are needed, and bought them.  Lenny Gray has installed new sills on the East and West sides, new window frames have been put in, old shingles have been removed, and drainage work with crushed stone has been done.  </w:t>
      </w:r>
      <w:r>
        <w:rPr>
          <w:rFonts w:asciiTheme="minorHAnsi" w:hAnsiTheme="minorHAnsi" w:cstheme="minorHAnsi"/>
          <w:sz w:val="22"/>
          <w:szCs w:val="22"/>
        </w:rPr>
        <w:t xml:space="preserve">The fund raised for the purpose </w:t>
      </w:r>
      <w:r w:rsidR="001504C2">
        <w:rPr>
          <w:rFonts w:asciiTheme="minorHAnsi" w:hAnsiTheme="minorHAnsi" w:cstheme="minorHAnsi"/>
          <w:sz w:val="22"/>
          <w:szCs w:val="22"/>
        </w:rPr>
        <w:t>is depleted</w:t>
      </w:r>
      <w:r>
        <w:rPr>
          <w:rFonts w:asciiTheme="minorHAnsi" w:hAnsiTheme="minorHAnsi" w:cstheme="minorHAnsi"/>
          <w:sz w:val="22"/>
          <w:szCs w:val="22"/>
        </w:rPr>
        <w:t xml:space="preserve">. </w:t>
      </w:r>
      <w:r w:rsidR="00605F90">
        <w:rPr>
          <w:rFonts w:asciiTheme="minorHAnsi" w:hAnsiTheme="minorHAnsi" w:cstheme="minorHAnsi"/>
          <w:sz w:val="22"/>
          <w:szCs w:val="22"/>
        </w:rPr>
        <w:t>Still to do: Vertical siding ne</w:t>
      </w:r>
      <w:r>
        <w:rPr>
          <w:rFonts w:asciiTheme="minorHAnsi" w:hAnsiTheme="minorHAnsi" w:cstheme="minorHAnsi"/>
          <w:sz w:val="22"/>
          <w:szCs w:val="22"/>
        </w:rPr>
        <w:t>e</w:t>
      </w:r>
      <w:r w:rsidR="00605F90">
        <w:rPr>
          <w:rFonts w:asciiTheme="minorHAnsi" w:hAnsiTheme="minorHAnsi" w:cstheme="minorHAnsi"/>
          <w:sz w:val="22"/>
          <w:szCs w:val="22"/>
        </w:rPr>
        <w:t>ds to be installe</w:t>
      </w:r>
      <w:r>
        <w:rPr>
          <w:rFonts w:asciiTheme="minorHAnsi" w:hAnsiTheme="minorHAnsi" w:cstheme="minorHAnsi"/>
          <w:sz w:val="22"/>
          <w:szCs w:val="22"/>
        </w:rPr>
        <w:t>d</w:t>
      </w:r>
      <w:r w:rsidR="00605F90">
        <w:rPr>
          <w:rFonts w:asciiTheme="minorHAnsi" w:hAnsiTheme="minorHAnsi" w:cstheme="minorHAnsi"/>
          <w:sz w:val="22"/>
          <w:szCs w:val="22"/>
        </w:rPr>
        <w:t xml:space="preserve"> where the shingles were removed.  It will take 1 – 2 days of work with Lenny and volunteers to finish up, hopefully by the first week in November.  Jason Berard of Upper Valley Land Trust </w:t>
      </w:r>
      <w:r>
        <w:rPr>
          <w:rFonts w:asciiTheme="minorHAnsi" w:hAnsiTheme="minorHAnsi" w:cstheme="minorHAnsi"/>
          <w:sz w:val="22"/>
          <w:szCs w:val="22"/>
        </w:rPr>
        <w:t xml:space="preserve">(UVLT) </w:t>
      </w:r>
      <w:r w:rsidR="00605F90">
        <w:rPr>
          <w:rFonts w:asciiTheme="minorHAnsi" w:hAnsiTheme="minorHAnsi" w:cstheme="minorHAnsi"/>
          <w:sz w:val="22"/>
          <w:szCs w:val="22"/>
        </w:rPr>
        <w:t>may be able to locate a volunteer to help</w:t>
      </w:r>
      <w:r>
        <w:rPr>
          <w:rFonts w:asciiTheme="minorHAnsi" w:hAnsiTheme="minorHAnsi" w:cstheme="minorHAnsi"/>
          <w:sz w:val="22"/>
          <w:szCs w:val="22"/>
        </w:rPr>
        <w:t>, but Carl encouraged members to volunteer or find volunteers as well.</w:t>
      </w:r>
    </w:p>
    <w:p w14:paraId="0C4E0973" w14:textId="4B2E1F70" w:rsidR="006B394F" w:rsidRDefault="006B394F" w:rsidP="00D92851">
      <w:pPr>
        <w:rPr>
          <w:rFonts w:asciiTheme="minorHAnsi" w:hAnsiTheme="minorHAnsi" w:cstheme="minorHAnsi"/>
          <w:sz w:val="22"/>
          <w:szCs w:val="22"/>
        </w:rPr>
      </w:pPr>
      <w:r>
        <w:rPr>
          <w:rFonts w:asciiTheme="minorHAnsi" w:hAnsiTheme="minorHAnsi" w:cstheme="minorHAnsi"/>
          <w:sz w:val="22"/>
          <w:szCs w:val="22"/>
        </w:rPr>
        <w:t xml:space="preserve">The barn project was featured in the UVLT annual report, complete with a painting of the barn. </w:t>
      </w:r>
    </w:p>
    <w:p w14:paraId="4378E035" w14:textId="5B14D3C1" w:rsidR="006B394F" w:rsidRDefault="006B394F" w:rsidP="00D92851">
      <w:pPr>
        <w:rPr>
          <w:rFonts w:asciiTheme="minorHAnsi" w:hAnsiTheme="minorHAnsi" w:cstheme="minorHAnsi"/>
          <w:sz w:val="22"/>
          <w:szCs w:val="22"/>
        </w:rPr>
      </w:pPr>
      <w:r>
        <w:rPr>
          <w:rFonts w:asciiTheme="minorHAnsi" w:hAnsiTheme="minorHAnsi" w:cstheme="minorHAnsi"/>
          <w:sz w:val="22"/>
          <w:szCs w:val="22"/>
        </w:rPr>
        <w:t xml:space="preserve">Alison Marchione of UVLT reported that the Star Gazing Party </w:t>
      </w:r>
      <w:r w:rsidR="001504C2">
        <w:rPr>
          <w:rFonts w:asciiTheme="minorHAnsi" w:hAnsiTheme="minorHAnsi" w:cstheme="minorHAnsi"/>
          <w:sz w:val="22"/>
          <w:szCs w:val="22"/>
        </w:rPr>
        <w:t xml:space="preserve">at Mountain View Farm </w:t>
      </w:r>
      <w:r>
        <w:rPr>
          <w:rFonts w:asciiTheme="minorHAnsi" w:hAnsiTheme="minorHAnsi" w:cstheme="minorHAnsi"/>
          <w:sz w:val="22"/>
          <w:szCs w:val="22"/>
        </w:rPr>
        <w:t>was a great success – 70 + people attended (all socially distanced).  They will have the event again next year with the same presenter.</w:t>
      </w:r>
    </w:p>
    <w:p w14:paraId="2035F6F4" w14:textId="490C7BF0" w:rsidR="006B394F" w:rsidRDefault="006B394F" w:rsidP="00D92851">
      <w:pPr>
        <w:rPr>
          <w:rFonts w:asciiTheme="minorHAnsi" w:hAnsiTheme="minorHAnsi" w:cstheme="minorHAnsi"/>
          <w:sz w:val="22"/>
          <w:szCs w:val="22"/>
        </w:rPr>
      </w:pPr>
      <w:r>
        <w:rPr>
          <w:rFonts w:asciiTheme="minorHAnsi" w:hAnsiTheme="minorHAnsi" w:cstheme="minorHAnsi"/>
          <w:sz w:val="22"/>
          <w:szCs w:val="22"/>
        </w:rPr>
        <w:t>Beaver situation: UVLT is not going to move the fence</w:t>
      </w:r>
      <w:r w:rsidR="001504C2">
        <w:rPr>
          <w:rFonts w:asciiTheme="minorHAnsi" w:hAnsiTheme="minorHAnsi" w:cstheme="minorHAnsi"/>
          <w:sz w:val="22"/>
          <w:szCs w:val="22"/>
        </w:rPr>
        <w:t>.</w:t>
      </w:r>
    </w:p>
    <w:p w14:paraId="33F234D9" w14:textId="1DE2B214" w:rsidR="006B394F" w:rsidRPr="00A96741" w:rsidRDefault="006B394F" w:rsidP="00D92851">
      <w:pPr>
        <w:rPr>
          <w:rFonts w:asciiTheme="minorHAnsi" w:hAnsiTheme="minorHAnsi" w:cstheme="minorHAnsi"/>
          <w:sz w:val="22"/>
          <w:szCs w:val="22"/>
        </w:rPr>
      </w:pPr>
      <w:r>
        <w:rPr>
          <w:rFonts w:asciiTheme="minorHAnsi" w:hAnsiTheme="minorHAnsi" w:cstheme="minorHAnsi"/>
          <w:sz w:val="22"/>
          <w:szCs w:val="22"/>
        </w:rPr>
        <w:t xml:space="preserve">Other improvements:  UVLT has put a stile in so that walkers can go over the fence, and </w:t>
      </w:r>
      <w:r w:rsidR="001504C2">
        <w:rPr>
          <w:rFonts w:asciiTheme="minorHAnsi" w:hAnsiTheme="minorHAnsi" w:cstheme="minorHAnsi"/>
          <w:sz w:val="22"/>
          <w:szCs w:val="22"/>
        </w:rPr>
        <w:t xml:space="preserve">has </w:t>
      </w:r>
      <w:r>
        <w:rPr>
          <w:rFonts w:asciiTheme="minorHAnsi" w:hAnsiTheme="minorHAnsi" w:cstheme="minorHAnsi"/>
          <w:sz w:val="22"/>
          <w:szCs w:val="22"/>
        </w:rPr>
        <w:t>installed an information kiosk</w:t>
      </w:r>
      <w:r w:rsidR="001504C2">
        <w:rPr>
          <w:rFonts w:asciiTheme="minorHAnsi" w:hAnsiTheme="minorHAnsi" w:cstheme="minorHAnsi"/>
          <w:sz w:val="22"/>
          <w:szCs w:val="22"/>
        </w:rPr>
        <w:t>.</w:t>
      </w:r>
    </w:p>
    <w:p w14:paraId="6C1EE72E" w14:textId="7897CB1D" w:rsidR="00924C30" w:rsidRDefault="00924C30" w:rsidP="00D92851">
      <w:pPr>
        <w:rPr>
          <w:rFonts w:asciiTheme="minorHAnsi" w:hAnsiTheme="minorHAnsi" w:cstheme="minorHAnsi"/>
          <w:sz w:val="22"/>
          <w:szCs w:val="22"/>
        </w:rPr>
      </w:pPr>
    </w:p>
    <w:p w14:paraId="41637E4B" w14:textId="236DEB68" w:rsidR="00EE6864" w:rsidRDefault="00EE6864" w:rsidP="00A26DFF">
      <w:pPr>
        <w:rPr>
          <w:rFonts w:asciiTheme="minorHAnsi" w:hAnsiTheme="minorHAnsi" w:cstheme="minorHAnsi"/>
          <w:sz w:val="22"/>
          <w:szCs w:val="22"/>
        </w:rPr>
      </w:pPr>
      <w:r w:rsidRPr="001504C2">
        <w:rPr>
          <w:rFonts w:asciiTheme="minorHAnsi" w:hAnsiTheme="minorHAnsi" w:cstheme="minorHAnsi"/>
          <w:b/>
          <w:bCs/>
          <w:i/>
          <w:iCs/>
          <w:sz w:val="22"/>
          <w:szCs w:val="22"/>
        </w:rPr>
        <w:t>Motion</w:t>
      </w:r>
      <w:r w:rsidRPr="00CE7D7B">
        <w:rPr>
          <w:rFonts w:asciiTheme="minorHAnsi" w:hAnsiTheme="minorHAnsi" w:cstheme="minorHAnsi"/>
          <w:sz w:val="22"/>
          <w:szCs w:val="22"/>
        </w:rPr>
        <w:t xml:space="preserve"> </w:t>
      </w:r>
      <w:r>
        <w:rPr>
          <w:rFonts w:asciiTheme="minorHAnsi" w:hAnsiTheme="minorHAnsi" w:cstheme="minorHAnsi"/>
          <w:sz w:val="22"/>
          <w:szCs w:val="22"/>
        </w:rPr>
        <w:t>(</w:t>
      </w:r>
      <w:r w:rsidR="0010612F">
        <w:rPr>
          <w:rFonts w:asciiTheme="minorHAnsi" w:hAnsiTheme="minorHAnsi" w:cstheme="minorHAnsi"/>
          <w:sz w:val="22"/>
          <w:szCs w:val="22"/>
        </w:rPr>
        <w:t>Tom/John</w:t>
      </w:r>
      <w:r>
        <w:rPr>
          <w:rFonts w:asciiTheme="minorHAnsi" w:hAnsiTheme="minorHAnsi" w:cstheme="minorHAnsi"/>
          <w:sz w:val="22"/>
          <w:szCs w:val="22"/>
        </w:rPr>
        <w:t>) to Adjourn the meeting.  The motion carried</w:t>
      </w:r>
      <w:r w:rsidR="004166F0">
        <w:rPr>
          <w:rFonts w:asciiTheme="minorHAnsi" w:hAnsiTheme="minorHAnsi" w:cstheme="minorHAnsi"/>
          <w:sz w:val="22"/>
          <w:szCs w:val="22"/>
        </w:rPr>
        <w:t>.</w:t>
      </w:r>
    </w:p>
    <w:p w14:paraId="3CB25F52" w14:textId="376C3F91" w:rsidR="00EE6864" w:rsidRDefault="00EE6864" w:rsidP="00A26DFF">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6B394F">
        <w:rPr>
          <w:rFonts w:asciiTheme="minorHAnsi" w:hAnsiTheme="minorHAnsi" w:cstheme="minorHAnsi"/>
          <w:sz w:val="22"/>
          <w:szCs w:val="22"/>
        </w:rPr>
        <w:t>8:11</w:t>
      </w:r>
      <w:r>
        <w:rPr>
          <w:rFonts w:asciiTheme="minorHAnsi" w:hAnsiTheme="minorHAnsi" w:cstheme="minorHAnsi"/>
          <w:sz w:val="22"/>
          <w:szCs w:val="22"/>
        </w:rPr>
        <w:t>pm</w:t>
      </w:r>
    </w:p>
    <w:p w14:paraId="42B38665" w14:textId="7C379D31" w:rsidR="00EE6864" w:rsidRDefault="00EE6864" w:rsidP="00A26DFF">
      <w:pPr>
        <w:rPr>
          <w:rFonts w:asciiTheme="minorHAnsi" w:hAnsiTheme="minorHAnsi" w:cstheme="minorHAnsi"/>
          <w:sz w:val="22"/>
          <w:szCs w:val="22"/>
        </w:rPr>
      </w:pPr>
    </w:p>
    <w:p w14:paraId="2FE30A45" w14:textId="606DADDC" w:rsidR="00B46A8B" w:rsidRDefault="00C8272F" w:rsidP="00A26DFF">
      <w:pPr>
        <w:rPr>
          <w:rFonts w:asciiTheme="minorHAnsi" w:hAnsiTheme="minorHAnsi" w:cstheme="minorHAnsi"/>
          <w:sz w:val="22"/>
          <w:szCs w:val="22"/>
        </w:rPr>
      </w:pPr>
      <w:r w:rsidRPr="00A26DFF">
        <w:rPr>
          <w:rFonts w:asciiTheme="minorHAnsi" w:hAnsiTheme="minorHAnsi" w:cstheme="minorHAnsi"/>
          <w:sz w:val="22"/>
          <w:szCs w:val="22"/>
        </w:rPr>
        <w:t xml:space="preserve">Minutes taken </w:t>
      </w:r>
      <w:r w:rsidR="006B394F">
        <w:rPr>
          <w:rFonts w:asciiTheme="minorHAnsi" w:hAnsiTheme="minorHAnsi" w:cstheme="minorHAnsi"/>
          <w:sz w:val="22"/>
          <w:szCs w:val="22"/>
        </w:rPr>
        <w:t>by</w:t>
      </w:r>
      <w:r w:rsidR="00CE7D7B">
        <w:rPr>
          <w:rFonts w:asciiTheme="minorHAnsi" w:hAnsiTheme="minorHAnsi" w:cstheme="minorHAnsi"/>
          <w:sz w:val="22"/>
          <w:szCs w:val="22"/>
        </w:rPr>
        <w:t xml:space="preserve"> Emily Bryant</w:t>
      </w:r>
      <w:r w:rsidR="00DE4A53" w:rsidRPr="00A26DFF">
        <w:rPr>
          <w:rFonts w:asciiTheme="minorHAnsi" w:hAnsiTheme="minorHAnsi" w:cstheme="minorHAnsi"/>
          <w:sz w:val="22"/>
          <w:szCs w:val="22"/>
        </w:rPr>
        <w:t>.</w:t>
      </w:r>
    </w:p>
    <w:p w14:paraId="0749D3DC" w14:textId="310D175F" w:rsidR="004166F0" w:rsidRPr="00A26DFF" w:rsidRDefault="004166F0" w:rsidP="00A26DFF">
      <w:pPr>
        <w:rPr>
          <w:rFonts w:asciiTheme="minorHAnsi" w:hAnsiTheme="minorHAnsi" w:cstheme="minorHAnsi"/>
          <w:sz w:val="22"/>
          <w:szCs w:val="22"/>
        </w:rPr>
      </w:pPr>
      <w:r>
        <w:rPr>
          <w:rFonts w:asciiTheme="minorHAnsi" w:hAnsiTheme="minorHAnsi" w:cstheme="minorHAnsi"/>
          <w:sz w:val="22"/>
          <w:szCs w:val="22"/>
        </w:rPr>
        <w:t xml:space="preserve">Next meetings: </w:t>
      </w:r>
      <w:r w:rsidR="006B394F">
        <w:rPr>
          <w:rFonts w:asciiTheme="minorHAnsi" w:hAnsiTheme="minorHAnsi" w:cstheme="minorHAnsi"/>
          <w:sz w:val="22"/>
          <w:szCs w:val="22"/>
        </w:rPr>
        <w:t>Nov</w:t>
      </w:r>
      <w:r>
        <w:rPr>
          <w:rFonts w:asciiTheme="minorHAnsi" w:hAnsiTheme="minorHAnsi" w:cstheme="minorHAnsi"/>
          <w:sz w:val="22"/>
          <w:szCs w:val="22"/>
        </w:rPr>
        <w:t xml:space="preserve"> 1</w:t>
      </w:r>
      <w:r w:rsidR="006B394F">
        <w:rPr>
          <w:rFonts w:asciiTheme="minorHAnsi" w:hAnsiTheme="minorHAnsi" w:cstheme="minorHAnsi"/>
          <w:sz w:val="22"/>
          <w:szCs w:val="22"/>
        </w:rPr>
        <w:t>9</w:t>
      </w:r>
      <w:r>
        <w:rPr>
          <w:rFonts w:asciiTheme="minorHAnsi" w:hAnsiTheme="minorHAnsi" w:cstheme="minorHAnsi"/>
          <w:sz w:val="22"/>
          <w:szCs w:val="22"/>
        </w:rPr>
        <w:t>,</w:t>
      </w:r>
      <w:r w:rsidR="00CE7D7B">
        <w:rPr>
          <w:rFonts w:asciiTheme="minorHAnsi" w:hAnsiTheme="minorHAnsi" w:cstheme="minorHAnsi"/>
          <w:sz w:val="22"/>
          <w:szCs w:val="22"/>
        </w:rPr>
        <w:t xml:space="preserve"> </w:t>
      </w:r>
      <w:r w:rsidR="006B394F">
        <w:rPr>
          <w:rFonts w:asciiTheme="minorHAnsi" w:hAnsiTheme="minorHAnsi" w:cstheme="minorHAnsi"/>
          <w:sz w:val="22"/>
          <w:szCs w:val="22"/>
        </w:rPr>
        <w:t>Dec</w:t>
      </w:r>
      <w:r w:rsidR="00CE7D7B">
        <w:rPr>
          <w:rFonts w:asciiTheme="minorHAnsi" w:hAnsiTheme="minorHAnsi" w:cstheme="minorHAnsi"/>
          <w:sz w:val="22"/>
          <w:szCs w:val="22"/>
        </w:rPr>
        <w:t xml:space="preserve"> 1</w:t>
      </w:r>
      <w:r w:rsidR="006B394F">
        <w:rPr>
          <w:rFonts w:asciiTheme="minorHAnsi" w:hAnsiTheme="minorHAnsi" w:cstheme="minorHAnsi"/>
          <w:sz w:val="22"/>
          <w:szCs w:val="22"/>
        </w:rPr>
        <w:t>7</w:t>
      </w:r>
      <w:r w:rsidR="00CE7D7B">
        <w:rPr>
          <w:rFonts w:asciiTheme="minorHAnsi" w:hAnsiTheme="minorHAnsi" w:cstheme="minorHAnsi"/>
          <w:sz w:val="22"/>
          <w:szCs w:val="22"/>
        </w:rPr>
        <w:t>,</w:t>
      </w:r>
      <w:r>
        <w:rPr>
          <w:rFonts w:asciiTheme="minorHAnsi" w:hAnsiTheme="minorHAnsi" w:cstheme="minorHAnsi"/>
          <w:sz w:val="22"/>
          <w:szCs w:val="22"/>
        </w:rPr>
        <w:t xml:space="preserve"> likely via Zoom </w:t>
      </w:r>
    </w:p>
    <w:sectPr w:rsidR="004166F0" w:rsidRPr="00A26D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CBDB" w14:textId="77777777" w:rsidR="0053359E" w:rsidRDefault="0053359E" w:rsidP="003F10F3">
      <w:r>
        <w:separator/>
      </w:r>
    </w:p>
  </w:endnote>
  <w:endnote w:type="continuationSeparator" w:id="0">
    <w:p w14:paraId="6EE048A3" w14:textId="77777777" w:rsidR="0053359E" w:rsidRDefault="0053359E" w:rsidP="003F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299C" w14:textId="77777777" w:rsidR="0010148A" w:rsidRDefault="0010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CC71" w14:textId="4E1AF3BE" w:rsidR="00F44920" w:rsidRDefault="00F44920" w:rsidP="008D117F">
    <w:pPr>
      <w:pStyle w:val="Footer"/>
      <w:pBdr>
        <w:top w:val="single" w:sz="4" w:space="1" w:color="auto"/>
      </w:pBdr>
    </w:pP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F399" w14:textId="77777777" w:rsidR="0010148A" w:rsidRDefault="0010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01E9" w14:textId="77777777" w:rsidR="0053359E" w:rsidRDefault="0053359E" w:rsidP="003F10F3">
      <w:r>
        <w:separator/>
      </w:r>
    </w:p>
  </w:footnote>
  <w:footnote w:type="continuationSeparator" w:id="0">
    <w:p w14:paraId="5A1C711C" w14:textId="77777777" w:rsidR="0053359E" w:rsidRDefault="0053359E" w:rsidP="003F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6305" w14:textId="4F156E7A" w:rsidR="0010148A" w:rsidRDefault="0053359E">
    <w:pPr>
      <w:pStyle w:val="Header"/>
    </w:pPr>
    <w:r>
      <w:rPr>
        <w:noProof/>
      </w:rPr>
      <w:pict w14:anchorId="043C1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6545"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9210" w14:textId="2FD1844A" w:rsidR="0010148A" w:rsidRDefault="0053359E">
    <w:pPr>
      <w:pStyle w:val="Header"/>
    </w:pPr>
    <w:r>
      <w:rPr>
        <w:noProof/>
      </w:rPr>
      <w:pict w14:anchorId="13CCC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6546"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34B7" w14:textId="71EA041B" w:rsidR="0010148A" w:rsidRDefault="0053359E">
    <w:pPr>
      <w:pStyle w:val="Header"/>
    </w:pPr>
    <w:r>
      <w:rPr>
        <w:noProof/>
      </w:rPr>
      <w:pict w14:anchorId="39AC6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6544"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0033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94DE1"/>
    <w:multiLevelType w:val="hybridMultilevel"/>
    <w:tmpl w:val="79B0B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E52F7"/>
    <w:multiLevelType w:val="hybridMultilevel"/>
    <w:tmpl w:val="CD40BA68"/>
    <w:lvl w:ilvl="0" w:tplc="760E6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C1333"/>
    <w:multiLevelType w:val="hybridMultilevel"/>
    <w:tmpl w:val="7F2E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129D9"/>
    <w:multiLevelType w:val="hybridMultilevel"/>
    <w:tmpl w:val="781096F4"/>
    <w:lvl w:ilvl="0" w:tplc="E1AE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D3422"/>
    <w:multiLevelType w:val="multilevel"/>
    <w:tmpl w:val="FB22CE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D64473"/>
    <w:multiLevelType w:val="hybridMultilevel"/>
    <w:tmpl w:val="6FD23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16CFA"/>
    <w:multiLevelType w:val="hybridMultilevel"/>
    <w:tmpl w:val="FB22CE72"/>
    <w:lvl w:ilvl="0" w:tplc="B9220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D57E5"/>
    <w:multiLevelType w:val="hybridMultilevel"/>
    <w:tmpl w:val="95A09D20"/>
    <w:lvl w:ilvl="0" w:tplc="FD5653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0"/>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F3"/>
    <w:rsid w:val="00012D1D"/>
    <w:rsid w:val="0003675D"/>
    <w:rsid w:val="000462E5"/>
    <w:rsid w:val="000501C7"/>
    <w:rsid w:val="000626D4"/>
    <w:rsid w:val="00064539"/>
    <w:rsid w:val="00076F0B"/>
    <w:rsid w:val="00077412"/>
    <w:rsid w:val="00077B12"/>
    <w:rsid w:val="00097275"/>
    <w:rsid w:val="000A3EEC"/>
    <w:rsid w:val="000A4455"/>
    <w:rsid w:val="000C3338"/>
    <w:rsid w:val="000E23E0"/>
    <w:rsid w:val="0010148A"/>
    <w:rsid w:val="0010612F"/>
    <w:rsid w:val="00132EF0"/>
    <w:rsid w:val="001501F8"/>
    <w:rsid w:val="001504C2"/>
    <w:rsid w:val="00153A62"/>
    <w:rsid w:val="00154CCA"/>
    <w:rsid w:val="0019119C"/>
    <w:rsid w:val="001D1C8C"/>
    <w:rsid w:val="001E3FB1"/>
    <w:rsid w:val="00200F0E"/>
    <w:rsid w:val="00210FDD"/>
    <w:rsid w:val="00213AE5"/>
    <w:rsid w:val="00226221"/>
    <w:rsid w:val="002361B9"/>
    <w:rsid w:val="00247295"/>
    <w:rsid w:val="0025749F"/>
    <w:rsid w:val="00266B79"/>
    <w:rsid w:val="00267214"/>
    <w:rsid w:val="0027451D"/>
    <w:rsid w:val="002779E4"/>
    <w:rsid w:val="002C5339"/>
    <w:rsid w:val="002E05EB"/>
    <w:rsid w:val="002E7507"/>
    <w:rsid w:val="002F342B"/>
    <w:rsid w:val="002F52A7"/>
    <w:rsid w:val="003012F6"/>
    <w:rsid w:val="00332BBF"/>
    <w:rsid w:val="003452AB"/>
    <w:rsid w:val="00355CBB"/>
    <w:rsid w:val="003831FE"/>
    <w:rsid w:val="003A6EF2"/>
    <w:rsid w:val="003B3A5E"/>
    <w:rsid w:val="003C3672"/>
    <w:rsid w:val="003E4313"/>
    <w:rsid w:val="003F10F3"/>
    <w:rsid w:val="003F28A8"/>
    <w:rsid w:val="003F4C28"/>
    <w:rsid w:val="004131CD"/>
    <w:rsid w:val="004166F0"/>
    <w:rsid w:val="004174A4"/>
    <w:rsid w:val="004303A7"/>
    <w:rsid w:val="00434515"/>
    <w:rsid w:val="0045068D"/>
    <w:rsid w:val="00482703"/>
    <w:rsid w:val="004842AF"/>
    <w:rsid w:val="004A1E53"/>
    <w:rsid w:val="00531AAF"/>
    <w:rsid w:val="0053359E"/>
    <w:rsid w:val="00546CA1"/>
    <w:rsid w:val="005513CD"/>
    <w:rsid w:val="00563BD7"/>
    <w:rsid w:val="00574FA2"/>
    <w:rsid w:val="005819DD"/>
    <w:rsid w:val="00581B09"/>
    <w:rsid w:val="005A2A81"/>
    <w:rsid w:val="005B0A19"/>
    <w:rsid w:val="005C352B"/>
    <w:rsid w:val="005C74FB"/>
    <w:rsid w:val="005E7B83"/>
    <w:rsid w:val="005F4124"/>
    <w:rsid w:val="00605F90"/>
    <w:rsid w:val="0062031B"/>
    <w:rsid w:val="00626A3A"/>
    <w:rsid w:val="00627CCA"/>
    <w:rsid w:val="006363F0"/>
    <w:rsid w:val="006435B0"/>
    <w:rsid w:val="00682AE3"/>
    <w:rsid w:val="006B2F8E"/>
    <w:rsid w:val="006B394F"/>
    <w:rsid w:val="006D73E7"/>
    <w:rsid w:val="006E3924"/>
    <w:rsid w:val="00714294"/>
    <w:rsid w:val="007350C1"/>
    <w:rsid w:val="007467B4"/>
    <w:rsid w:val="00782D08"/>
    <w:rsid w:val="007B6E6C"/>
    <w:rsid w:val="007E4307"/>
    <w:rsid w:val="008142BB"/>
    <w:rsid w:val="00847D09"/>
    <w:rsid w:val="00856D29"/>
    <w:rsid w:val="008D117F"/>
    <w:rsid w:val="008F017C"/>
    <w:rsid w:val="008F3AD0"/>
    <w:rsid w:val="008F725C"/>
    <w:rsid w:val="00913817"/>
    <w:rsid w:val="00924C30"/>
    <w:rsid w:val="00936B24"/>
    <w:rsid w:val="009426CF"/>
    <w:rsid w:val="00947982"/>
    <w:rsid w:val="00970C14"/>
    <w:rsid w:val="00975617"/>
    <w:rsid w:val="009C1D93"/>
    <w:rsid w:val="009C23BC"/>
    <w:rsid w:val="009C7039"/>
    <w:rsid w:val="009E5D65"/>
    <w:rsid w:val="00A26DFF"/>
    <w:rsid w:val="00A564E1"/>
    <w:rsid w:val="00A609ED"/>
    <w:rsid w:val="00A6267E"/>
    <w:rsid w:val="00A8435C"/>
    <w:rsid w:val="00A85216"/>
    <w:rsid w:val="00A86A78"/>
    <w:rsid w:val="00A96741"/>
    <w:rsid w:val="00AB4B8D"/>
    <w:rsid w:val="00AC3870"/>
    <w:rsid w:val="00AC4A9B"/>
    <w:rsid w:val="00AC5C14"/>
    <w:rsid w:val="00AE6D67"/>
    <w:rsid w:val="00AE7421"/>
    <w:rsid w:val="00B258D9"/>
    <w:rsid w:val="00B46A8B"/>
    <w:rsid w:val="00B5530C"/>
    <w:rsid w:val="00B5753C"/>
    <w:rsid w:val="00B97D02"/>
    <w:rsid w:val="00BA6FFC"/>
    <w:rsid w:val="00BB175F"/>
    <w:rsid w:val="00BC3B45"/>
    <w:rsid w:val="00BC7DCA"/>
    <w:rsid w:val="00C21401"/>
    <w:rsid w:val="00C222A9"/>
    <w:rsid w:val="00C467F7"/>
    <w:rsid w:val="00C52A9F"/>
    <w:rsid w:val="00C67C99"/>
    <w:rsid w:val="00C71D96"/>
    <w:rsid w:val="00C8272F"/>
    <w:rsid w:val="00CE5222"/>
    <w:rsid w:val="00CE7D7B"/>
    <w:rsid w:val="00CF7703"/>
    <w:rsid w:val="00D125CD"/>
    <w:rsid w:val="00D36E71"/>
    <w:rsid w:val="00D42A85"/>
    <w:rsid w:val="00D64757"/>
    <w:rsid w:val="00D662AA"/>
    <w:rsid w:val="00D82DFA"/>
    <w:rsid w:val="00D84731"/>
    <w:rsid w:val="00D92851"/>
    <w:rsid w:val="00DC6B5D"/>
    <w:rsid w:val="00DD37E0"/>
    <w:rsid w:val="00DE1E37"/>
    <w:rsid w:val="00DE4A53"/>
    <w:rsid w:val="00DF1658"/>
    <w:rsid w:val="00E0603D"/>
    <w:rsid w:val="00E17208"/>
    <w:rsid w:val="00E45835"/>
    <w:rsid w:val="00E560D3"/>
    <w:rsid w:val="00EA3ABB"/>
    <w:rsid w:val="00EA6AF3"/>
    <w:rsid w:val="00ED4BF9"/>
    <w:rsid w:val="00EE6864"/>
    <w:rsid w:val="00F027D6"/>
    <w:rsid w:val="00F0434D"/>
    <w:rsid w:val="00F44920"/>
    <w:rsid w:val="00FB5DF9"/>
    <w:rsid w:val="00FD4D16"/>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71D078"/>
  <w15:chartTrackingRefBased/>
  <w15:docId w15:val="{75798891-648F-483C-8133-420CF01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CB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55C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10F3"/>
  </w:style>
  <w:style w:type="paragraph" w:styleId="Footer">
    <w:name w:val="footer"/>
    <w:basedOn w:val="Normal"/>
    <w:link w:val="FooterChar"/>
    <w:uiPriority w:val="99"/>
    <w:unhideWhenUsed/>
    <w:rsid w:val="003F10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10F3"/>
  </w:style>
  <w:style w:type="paragraph" w:styleId="ListParagraph">
    <w:name w:val="List Paragraph"/>
    <w:basedOn w:val="Normal"/>
    <w:uiPriority w:val="34"/>
    <w:qFormat/>
    <w:rsid w:val="003F10F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26221"/>
    <w:pPr>
      <w:spacing w:after="0" w:line="240" w:lineRule="auto"/>
    </w:pPr>
  </w:style>
  <w:style w:type="character" w:customStyle="1" w:styleId="Heading3Char">
    <w:name w:val="Heading 3 Char"/>
    <w:basedOn w:val="DefaultParagraphFont"/>
    <w:link w:val="Heading3"/>
    <w:uiPriority w:val="9"/>
    <w:rsid w:val="00355CBB"/>
    <w:rPr>
      <w:rFonts w:ascii="Times New Roman" w:eastAsia="Times New Roman" w:hAnsi="Times New Roman" w:cs="Times New Roman"/>
      <w:b/>
      <w:bCs/>
      <w:sz w:val="27"/>
      <w:szCs w:val="27"/>
    </w:rPr>
  </w:style>
  <w:style w:type="character" w:customStyle="1" w:styleId="gd">
    <w:name w:val="gd"/>
    <w:basedOn w:val="DefaultParagraphFont"/>
    <w:rsid w:val="00355CBB"/>
  </w:style>
  <w:style w:type="character" w:customStyle="1" w:styleId="g3">
    <w:name w:val="g3"/>
    <w:basedOn w:val="DefaultParagraphFont"/>
    <w:rsid w:val="00355CBB"/>
  </w:style>
  <w:style w:type="character" w:customStyle="1" w:styleId="hb">
    <w:name w:val="hb"/>
    <w:basedOn w:val="DefaultParagraphFont"/>
    <w:rsid w:val="00355CBB"/>
  </w:style>
  <w:style w:type="character" w:customStyle="1" w:styleId="g2">
    <w:name w:val="g2"/>
    <w:basedOn w:val="DefaultParagraphFont"/>
    <w:rsid w:val="00355CBB"/>
  </w:style>
  <w:style w:type="character" w:customStyle="1" w:styleId="il">
    <w:name w:val="il"/>
    <w:basedOn w:val="DefaultParagraphFont"/>
    <w:rsid w:val="00355CBB"/>
  </w:style>
  <w:style w:type="character" w:styleId="Hyperlink">
    <w:name w:val="Hyperlink"/>
    <w:basedOn w:val="DefaultParagraphFont"/>
    <w:uiPriority w:val="99"/>
    <w:unhideWhenUsed/>
    <w:rsid w:val="00355CBB"/>
    <w:rPr>
      <w:color w:val="0000FF"/>
      <w:u w:val="single"/>
    </w:rPr>
  </w:style>
  <w:style w:type="paragraph" w:styleId="ListBullet">
    <w:name w:val="List Bullet"/>
    <w:basedOn w:val="Normal"/>
    <w:uiPriority w:val="99"/>
    <w:unhideWhenUsed/>
    <w:rsid w:val="00F0434D"/>
    <w:pPr>
      <w:numPr>
        <w:numId w:val="5"/>
      </w:numPr>
      <w:contextualSpacing/>
    </w:pPr>
  </w:style>
  <w:style w:type="character" w:styleId="CommentReference">
    <w:name w:val="annotation reference"/>
    <w:basedOn w:val="DefaultParagraphFont"/>
    <w:uiPriority w:val="99"/>
    <w:semiHidden/>
    <w:unhideWhenUsed/>
    <w:rsid w:val="00DC6B5D"/>
    <w:rPr>
      <w:sz w:val="16"/>
      <w:szCs w:val="16"/>
    </w:rPr>
  </w:style>
  <w:style w:type="paragraph" w:styleId="CommentText">
    <w:name w:val="annotation text"/>
    <w:basedOn w:val="Normal"/>
    <w:link w:val="CommentTextChar"/>
    <w:uiPriority w:val="99"/>
    <w:semiHidden/>
    <w:unhideWhenUsed/>
    <w:rsid w:val="00DC6B5D"/>
    <w:rPr>
      <w:sz w:val="20"/>
      <w:szCs w:val="20"/>
    </w:rPr>
  </w:style>
  <w:style w:type="character" w:customStyle="1" w:styleId="CommentTextChar">
    <w:name w:val="Comment Text Char"/>
    <w:basedOn w:val="DefaultParagraphFont"/>
    <w:link w:val="CommentText"/>
    <w:uiPriority w:val="99"/>
    <w:semiHidden/>
    <w:rsid w:val="00DC6B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6B5D"/>
    <w:rPr>
      <w:b/>
      <w:bCs/>
    </w:rPr>
  </w:style>
  <w:style w:type="character" w:customStyle="1" w:styleId="CommentSubjectChar">
    <w:name w:val="Comment Subject Char"/>
    <w:basedOn w:val="CommentTextChar"/>
    <w:link w:val="CommentSubject"/>
    <w:uiPriority w:val="99"/>
    <w:semiHidden/>
    <w:rsid w:val="00DC6B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6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5D"/>
    <w:rPr>
      <w:rFonts w:ascii="Segoe UI" w:eastAsia="Times New Roman" w:hAnsi="Segoe UI" w:cs="Segoe UI"/>
      <w:sz w:val="18"/>
      <w:szCs w:val="18"/>
    </w:rPr>
  </w:style>
  <w:style w:type="character" w:customStyle="1" w:styleId="qu">
    <w:name w:val="qu"/>
    <w:basedOn w:val="DefaultParagraphFont"/>
    <w:rsid w:val="00DC6B5D"/>
  </w:style>
  <w:style w:type="character" w:styleId="UnresolvedMention">
    <w:name w:val="Unresolved Mention"/>
    <w:basedOn w:val="DefaultParagraphFont"/>
    <w:uiPriority w:val="99"/>
    <w:semiHidden/>
    <w:unhideWhenUsed/>
    <w:rsid w:val="005C352B"/>
    <w:rPr>
      <w:color w:val="605E5C"/>
      <w:shd w:val="clear" w:color="auto" w:fill="E1DFDD"/>
    </w:rPr>
  </w:style>
  <w:style w:type="character" w:styleId="FollowedHyperlink">
    <w:name w:val="FollowedHyperlink"/>
    <w:basedOn w:val="DefaultParagraphFont"/>
    <w:uiPriority w:val="99"/>
    <w:semiHidden/>
    <w:unhideWhenUsed/>
    <w:rsid w:val="005C3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7104">
          <w:marLeft w:val="0"/>
          <w:marRight w:val="0"/>
          <w:marTop w:val="0"/>
          <w:marBottom w:val="0"/>
          <w:divBdr>
            <w:top w:val="none" w:sz="0" w:space="0" w:color="auto"/>
            <w:left w:val="none" w:sz="0" w:space="0" w:color="auto"/>
            <w:bottom w:val="none" w:sz="0" w:space="0" w:color="auto"/>
            <w:right w:val="none" w:sz="0" w:space="0" w:color="auto"/>
          </w:divBdr>
          <w:divsChild>
            <w:div w:id="1856262038">
              <w:marLeft w:val="0"/>
              <w:marRight w:val="0"/>
              <w:marTop w:val="0"/>
              <w:marBottom w:val="0"/>
              <w:divBdr>
                <w:top w:val="none" w:sz="0" w:space="0" w:color="auto"/>
                <w:left w:val="none" w:sz="0" w:space="0" w:color="auto"/>
                <w:bottom w:val="none" w:sz="0" w:space="0" w:color="auto"/>
                <w:right w:val="none" w:sz="0" w:space="0" w:color="auto"/>
              </w:divBdr>
            </w:div>
          </w:divsChild>
        </w:div>
        <w:div w:id="342784718">
          <w:marLeft w:val="0"/>
          <w:marRight w:val="0"/>
          <w:marTop w:val="0"/>
          <w:marBottom w:val="0"/>
          <w:divBdr>
            <w:top w:val="none" w:sz="0" w:space="0" w:color="auto"/>
            <w:left w:val="none" w:sz="0" w:space="0" w:color="auto"/>
            <w:bottom w:val="none" w:sz="0" w:space="0" w:color="auto"/>
            <w:right w:val="none" w:sz="0" w:space="0" w:color="auto"/>
          </w:divBdr>
          <w:divsChild>
            <w:div w:id="845636776">
              <w:marLeft w:val="0"/>
              <w:marRight w:val="0"/>
              <w:marTop w:val="0"/>
              <w:marBottom w:val="0"/>
              <w:divBdr>
                <w:top w:val="none" w:sz="0" w:space="0" w:color="auto"/>
                <w:left w:val="none" w:sz="0" w:space="0" w:color="auto"/>
                <w:bottom w:val="none" w:sz="0" w:space="0" w:color="auto"/>
                <w:right w:val="none" w:sz="0" w:space="0" w:color="auto"/>
              </w:divBdr>
              <w:divsChild>
                <w:div w:id="6728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499">
          <w:marLeft w:val="0"/>
          <w:marRight w:val="0"/>
          <w:marTop w:val="0"/>
          <w:marBottom w:val="0"/>
          <w:divBdr>
            <w:top w:val="none" w:sz="0" w:space="0" w:color="auto"/>
            <w:left w:val="none" w:sz="0" w:space="0" w:color="auto"/>
            <w:bottom w:val="none" w:sz="0" w:space="0" w:color="auto"/>
            <w:right w:val="none" w:sz="0" w:space="0" w:color="auto"/>
          </w:divBdr>
          <w:divsChild>
            <w:div w:id="890845141">
              <w:marLeft w:val="0"/>
              <w:marRight w:val="0"/>
              <w:marTop w:val="0"/>
              <w:marBottom w:val="0"/>
              <w:divBdr>
                <w:top w:val="none" w:sz="0" w:space="0" w:color="auto"/>
                <w:left w:val="none" w:sz="0" w:space="0" w:color="auto"/>
                <w:bottom w:val="none" w:sz="0" w:space="0" w:color="auto"/>
                <w:right w:val="none" w:sz="0" w:space="0" w:color="auto"/>
              </w:divBdr>
            </w:div>
            <w:div w:id="1936666306">
              <w:marLeft w:val="0"/>
              <w:marRight w:val="0"/>
              <w:marTop w:val="0"/>
              <w:marBottom w:val="0"/>
              <w:divBdr>
                <w:top w:val="none" w:sz="0" w:space="0" w:color="auto"/>
                <w:left w:val="none" w:sz="0" w:space="0" w:color="auto"/>
                <w:bottom w:val="none" w:sz="0" w:space="0" w:color="auto"/>
                <w:right w:val="none" w:sz="0" w:space="0" w:color="auto"/>
              </w:divBdr>
            </w:div>
          </w:divsChild>
        </w:div>
        <w:div w:id="288896226">
          <w:marLeft w:val="0"/>
          <w:marRight w:val="0"/>
          <w:marTop w:val="0"/>
          <w:marBottom w:val="0"/>
          <w:divBdr>
            <w:top w:val="none" w:sz="0" w:space="0" w:color="auto"/>
            <w:left w:val="none" w:sz="0" w:space="0" w:color="auto"/>
            <w:bottom w:val="none" w:sz="0" w:space="0" w:color="auto"/>
            <w:right w:val="none" w:sz="0" w:space="0" w:color="auto"/>
          </w:divBdr>
          <w:divsChild>
            <w:div w:id="802966160">
              <w:marLeft w:val="0"/>
              <w:marRight w:val="0"/>
              <w:marTop w:val="0"/>
              <w:marBottom w:val="0"/>
              <w:divBdr>
                <w:top w:val="none" w:sz="0" w:space="0" w:color="auto"/>
                <w:left w:val="none" w:sz="0" w:space="0" w:color="auto"/>
                <w:bottom w:val="none" w:sz="0" w:space="0" w:color="auto"/>
                <w:right w:val="none" w:sz="0" w:space="0" w:color="auto"/>
              </w:divBdr>
              <w:divsChild>
                <w:div w:id="754547879">
                  <w:marLeft w:val="0"/>
                  <w:marRight w:val="0"/>
                  <w:marTop w:val="0"/>
                  <w:marBottom w:val="0"/>
                  <w:divBdr>
                    <w:top w:val="none" w:sz="0" w:space="0" w:color="auto"/>
                    <w:left w:val="none" w:sz="0" w:space="0" w:color="auto"/>
                    <w:bottom w:val="none" w:sz="0" w:space="0" w:color="auto"/>
                    <w:right w:val="none" w:sz="0" w:space="0" w:color="auto"/>
                  </w:divBdr>
                  <w:divsChild>
                    <w:div w:id="791748658">
                      <w:marLeft w:val="0"/>
                      <w:marRight w:val="0"/>
                      <w:marTop w:val="0"/>
                      <w:marBottom w:val="0"/>
                      <w:divBdr>
                        <w:top w:val="none" w:sz="0" w:space="0" w:color="auto"/>
                        <w:left w:val="none" w:sz="0" w:space="0" w:color="auto"/>
                        <w:bottom w:val="none" w:sz="0" w:space="0" w:color="auto"/>
                        <w:right w:val="none" w:sz="0" w:space="0" w:color="auto"/>
                      </w:divBdr>
                      <w:divsChild>
                        <w:div w:id="7088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7397">
      <w:bodyDiv w:val="1"/>
      <w:marLeft w:val="0"/>
      <w:marRight w:val="0"/>
      <w:marTop w:val="0"/>
      <w:marBottom w:val="0"/>
      <w:divBdr>
        <w:top w:val="none" w:sz="0" w:space="0" w:color="auto"/>
        <w:left w:val="none" w:sz="0" w:space="0" w:color="auto"/>
        <w:bottom w:val="none" w:sz="0" w:space="0" w:color="auto"/>
        <w:right w:val="none" w:sz="0" w:space="0" w:color="auto"/>
      </w:divBdr>
      <w:divsChild>
        <w:div w:id="1673333237">
          <w:marLeft w:val="0"/>
          <w:marRight w:val="0"/>
          <w:marTop w:val="0"/>
          <w:marBottom w:val="0"/>
          <w:divBdr>
            <w:top w:val="none" w:sz="0" w:space="0" w:color="auto"/>
            <w:left w:val="none" w:sz="0" w:space="0" w:color="auto"/>
            <w:bottom w:val="none" w:sz="0" w:space="0" w:color="auto"/>
            <w:right w:val="none" w:sz="0" w:space="0" w:color="auto"/>
          </w:divBdr>
          <w:divsChild>
            <w:div w:id="1238784069">
              <w:marLeft w:val="0"/>
              <w:marRight w:val="0"/>
              <w:marTop w:val="0"/>
              <w:marBottom w:val="0"/>
              <w:divBdr>
                <w:top w:val="none" w:sz="0" w:space="0" w:color="auto"/>
                <w:left w:val="none" w:sz="0" w:space="0" w:color="auto"/>
                <w:bottom w:val="none" w:sz="0" w:space="0" w:color="auto"/>
                <w:right w:val="none" w:sz="0" w:space="0" w:color="auto"/>
              </w:divBdr>
            </w:div>
          </w:divsChild>
        </w:div>
        <w:div w:id="1752460906">
          <w:marLeft w:val="0"/>
          <w:marRight w:val="0"/>
          <w:marTop w:val="0"/>
          <w:marBottom w:val="0"/>
          <w:divBdr>
            <w:top w:val="none" w:sz="0" w:space="0" w:color="auto"/>
            <w:left w:val="none" w:sz="0" w:space="0" w:color="auto"/>
            <w:bottom w:val="none" w:sz="0" w:space="0" w:color="auto"/>
            <w:right w:val="none" w:sz="0" w:space="0" w:color="auto"/>
          </w:divBdr>
          <w:divsChild>
            <w:div w:id="274139459">
              <w:marLeft w:val="0"/>
              <w:marRight w:val="0"/>
              <w:marTop w:val="0"/>
              <w:marBottom w:val="0"/>
              <w:divBdr>
                <w:top w:val="none" w:sz="0" w:space="0" w:color="auto"/>
                <w:left w:val="none" w:sz="0" w:space="0" w:color="auto"/>
                <w:bottom w:val="none" w:sz="0" w:space="0" w:color="auto"/>
                <w:right w:val="none" w:sz="0" w:space="0" w:color="auto"/>
              </w:divBdr>
              <w:divsChild>
                <w:div w:id="1353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29004">
          <w:marLeft w:val="0"/>
          <w:marRight w:val="0"/>
          <w:marTop w:val="0"/>
          <w:marBottom w:val="0"/>
          <w:divBdr>
            <w:top w:val="none" w:sz="0" w:space="0" w:color="auto"/>
            <w:left w:val="none" w:sz="0" w:space="0" w:color="auto"/>
            <w:bottom w:val="none" w:sz="0" w:space="0" w:color="auto"/>
            <w:right w:val="none" w:sz="0" w:space="0" w:color="auto"/>
          </w:divBdr>
          <w:divsChild>
            <w:div w:id="812985661">
              <w:marLeft w:val="0"/>
              <w:marRight w:val="0"/>
              <w:marTop w:val="0"/>
              <w:marBottom w:val="0"/>
              <w:divBdr>
                <w:top w:val="none" w:sz="0" w:space="0" w:color="auto"/>
                <w:left w:val="none" w:sz="0" w:space="0" w:color="auto"/>
                <w:bottom w:val="none" w:sz="0" w:space="0" w:color="auto"/>
                <w:right w:val="none" w:sz="0" w:space="0" w:color="auto"/>
              </w:divBdr>
            </w:div>
            <w:div w:id="455410035">
              <w:marLeft w:val="0"/>
              <w:marRight w:val="0"/>
              <w:marTop w:val="0"/>
              <w:marBottom w:val="0"/>
              <w:divBdr>
                <w:top w:val="none" w:sz="0" w:space="0" w:color="auto"/>
                <w:left w:val="none" w:sz="0" w:space="0" w:color="auto"/>
                <w:bottom w:val="none" w:sz="0" w:space="0" w:color="auto"/>
                <w:right w:val="none" w:sz="0" w:space="0" w:color="auto"/>
              </w:divBdr>
            </w:div>
          </w:divsChild>
        </w:div>
        <w:div w:id="603150142">
          <w:marLeft w:val="0"/>
          <w:marRight w:val="0"/>
          <w:marTop w:val="0"/>
          <w:marBottom w:val="0"/>
          <w:divBdr>
            <w:top w:val="none" w:sz="0" w:space="0" w:color="auto"/>
            <w:left w:val="none" w:sz="0" w:space="0" w:color="auto"/>
            <w:bottom w:val="none" w:sz="0" w:space="0" w:color="auto"/>
            <w:right w:val="none" w:sz="0" w:space="0" w:color="auto"/>
          </w:divBdr>
          <w:divsChild>
            <w:div w:id="261645333">
              <w:marLeft w:val="0"/>
              <w:marRight w:val="0"/>
              <w:marTop w:val="0"/>
              <w:marBottom w:val="0"/>
              <w:divBdr>
                <w:top w:val="none" w:sz="0" w:space="0" w:color="auto"/>
                <w:left w:val="none" w:sz="0" w:space="0" w:color="auto"/>
                <w:bottom w:val="none" w:sz="0" w:space="0" w:color="auto"/>
                <w:right w:val="none" w:sz="0" w:space="0" w:color="auto"/>
              </w:divBdr>
              <w:divsChild>
                <w:div w:id="1281183053">
                  <w:marLeft w:val="0"/>
                  <w:marRight w:val="0"/>
                  <w:marTop w:val="0"/>
                  <w:marBottom w:val="0"/>
                  <w:divBdr>
                    <w:top w:val="none" w:sz="0" w:space="0" w:color="auto"/>
                    <w:left w:val="none" w:sz="0" w:space="0" w:color="auto"/>
                    <w:bottom w:val="none" w:sz="0" w:space="0" w:color="auto"/>
                    <w:right w:val="none" w:sz="0" w:space="0" w:color="auto"/>
                  </w:divBdr>
                  <w:divsChild>
                    <w:div w:id="362369265">
                      <w:marLeft w:val="0"/>
                      <w:marRight w:val="0"/>
                      <w:marTop w:val="0"/>
                      <w:marBottom w:val="0"/>
                      <w:divBdr>
                        <w:top w:val="none" w:sz="0" w:space="0" w:color="auto"/>
                        <w:left w:val="none" w:sz="0" w:space="0" w:color="auto"/>
                        <w:bottom w:val="none" w:sz="0" w:space="0" w:color="auto"/>
                        <w:right w:val="none" w:sz="0" w:space="0" w:color="auto"/>
                      </w:divBdr>
                      <w:divsChild>
                        <w:div w:id="17386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6916">
      <w:bodyDiv w:val="1"/>
      <w:marLeft w:val="0"/>
      <w:marRight w:val="0"/>
      <w:marTop w:val="0"/>
      <w:marBottom w:val="0"/>
      <w:divBdr>
        <w:top w:val="none" w:sz="0" w:space="0" w:color="auto"/>
        <w:left w:val="none" w:sz="0" w:space="0" w:color="auto"/>
        <w:bottom w:val="none" w:sz="0" w:space="0" w:color="auto"/>
        <w:right w:val="none" w:sz="0" w:space="0" w:color="auto"/>
      </w:divBdr>
    </w:div>
    <w:div w:id="1375814510">
      <w:bodyDiv w:val="1"/>
      <w:marLeft w:val="0"/>
      <w:marRight w:val="0"/>
      <w:marTop w:val="0"/>
      <w:marBottom w:val="0"/>
      <w:divBdr>
        <w:top w:val="none" w:sz="0" w:space="0" w:color="auto"/>
        <w:left w:val="none" w:sz="0" w:space="0" w:color="auto"/>
        <w:bottom w:val="none" w:sz="0" w:space="0" w:color="auto"/>
        <w:right w:val="none" w:sz="0" w:space="0" w:color="auto"/>
      </w:divBdr>
    </w:div>
    <w:div w:id="1575701346">
      <w:bodyDiv w:val="1"/>
      <w:marLeft w:val="0"/>
      <w:marRight w:val="0"/>
      <w:marTop w:val="0"/>
      <w:marBottom w:val="0"/>
      <w:divBdr>
        <w:top w:val="none" w:sz="0" w:space="0" w:color="auto"/>
        <w:left w:val="none" w:sz="0" w:space="0" w:color="auto"/>
        <w:bottom w:val="none" w:sz="0" w:space="0" w:color="auto"/>
        <w:right w:val="none" w:sz="0" w:space="0" w:color="auto"/>
      </w:divBdr>
      <w:divsChild>
        <w:div w:id="579870326">
          <w:marLeft w:val="0"/>
          <w:marRight w:val="0"/>
          <w:marTop w:val="0"/>
          <w:marBottom w:val="0"/>
          <w:divBdr>
            <w:top w:val="none" w:sz="0" w:space="0" w:color="auto"/>
            <w:left w:val="none" w:sz="0" w:space="0" w:color="auto"/>
            <w:bottom w:val="none" w:sz="0" w:space="0" w:color="auto"/>
            <w:right w:val="none" w:sz="0" w:space="0" w:color="auto"/>
          </w:divBdr>
        </w:div>
        <w:div w:id="519856713">
          <w:marLeft w:val="0"/>
          <w:marRight w:val="0"/>
          <w:marTop w:val="0"/>
          <w:marBottom w:val="0"/>
          <w:divBdr>
            <w:top w:val="none" w:sz="0" w:space="0" w:color="auto"/>
            <w:left w:val="none" w:sz="0" w:space="0" w:color="auto"/>
            <w:bottom w:val="none" w:sz="0" w:space="0" w:color="auto"/>
            <w:right w:val="none" w:sz="0" w:space="0" w:color="auto"/>
          </w:divBdr>
        </w:div>
        <w:div w:id="1011183387">
          <w:marLeft w:val="0"/>
          <w:marRight w:val="0"/>
          <w:marTop w:val="0"/>
          <w:marBottom w:val="0"/>
          <w:divBdr>
            <w:top w:val="none" w:sz="0" w:space="0" w:color="auto"/>
            <w:left w:val="none" w:sz="0" w:space="0" w:color="auto"/>
            <w:bottom w:val="none" w:sz="0" w:space="0" w:color="auto"/>
            <w:right w:val="none" w:sz="0" w:space="0" w:color="auto"/>
          </w:divBdr>
        </w:div>
        <w:div w:id="234828040">
          <w:marLeft w:val="0"/>
          <w:marRight w:val="0"/>
          <w:marTop w:val="0"/>
          <w:marBottom w:val="0"/>
          <w:divBdr>
            <w:top w:val="none" w:sz="0" w:space="0" w:color="auto"/>
            <w:left w:val="none" w:sz="0" w:space="0" w:color="auto"/>
            <w:bottom w:val="none" w:sz="0" w:space="0" w:color="auto"/>
            <w:right w:val="none" w:sz="0" w:space="0" w:color="auto"/>
          </w:divBdr>
        </w:div>
        <w:div w:id="457068691">
          <w:marLeft w:val="0"/>
          <w:marRight w:val="0"/>
          <w:marTop w:val="0"/>
          <w:marBottom w:val="0"/>
          <w:divBdr>
            <w:top w:val="none" w:sz="0" w:space="0" w:color="auto"/>
            <w:left w:val="none" w:sz="0" w:space="0" w:color="auto"/>
            <w:bottom w:val="none" w:sz="0" w:space="0" w:color="auto"/>
            <w:right w:val="none" w:sz="0" w:space="0" w:color="auto"/>
          </w:divBdr>
        </w:div>
        <w:div w:id="1155608822">
          <w:marLeft w:val="0"/>
          <w:marRight w:val="0"/>
          <w:marTop w:val="0"/>
          <w:marBottom w:val="0"/>
          <w:divBdr>
            <w:top w:val="none" w:sz="0" w:space="0" w:color="auto"/>
            <w:left w:val="none" w:sz="0" w:space="0" w:color="auto"/>
            <w:bottom w:val="none" w:sz="0" w:space="0" w:color="auto"/>
            <w:right w:val="none" w:sz="0" w:space="0" w:color="auto"/>
          </w:divBdr>
        </w:div>
        <w:div w:id="1797217905">
          <w:marLeft w:val="0"/>
          <w:marRight w:val="0"/>
          <w:marTop w:val="0"/>
          <w:marBottom w:val="0"/>
          <w:divBdr>
            <w:top w:val="none" w:sz="0" w:space="0" w:color="auto"/>
            <w:left w:val="none" w:sz="0" w:space="0" w:color="auto"/>
            <w:bottom w:val="none" w:sz="0" w:space="0" w:color="auto"/>
            <w:right w:val="none" w:sz="0" w:space="0" w:color="auto"/>
          </w:divBdr>
        </w:div>
        <w:div w:id="812715705">
          <w:marLeft w:val="0"/>
          <w:marRight w:val="0"/>
          <w:marTop w:val="0"/>
          <w:marBottom w:val="0"/>
          <w:divBdr>
            <w:top w:val="none" w:sz="0" w:space="0" w:color="auto"/>
            <w:left w:val="none" w:sz="0" w:space="0" w:color="auto"/>
            <w:bottom w:val="none" w:sz="0" w:space="0" w:color="auto"/>
            <w:right w:val="none" w:sz="0" w:space="0" w:color="auto"/>
          </w:divBdr>
        </w:div>
        <w:div w:id="1636910719">
          <w:marLeft w:val="0"/>
          <w:marRight w:val="0"/>
          <w:marTop w:val="0"/>
          <w:marBottom w:val="0"/>
          <w:divBdr>
            <w:top w:val="none" w:sz="0" w:space="0" w:color="auto"/>
            <w:left w:val="none" w:sz="0" w:space="0" w:color="auto"/>
            <w:bottom w:val="none" w:sz="0" w:space="0" w:color="auto"/>
            <w:right w:val="none" w:sz="0" w:space="0" w:color="auto"/>
          </w:divBdr>
        </w:div>
        <w:div w:id="45953573">
          <w:marLeft w:val="0"/>
          <w:marRight w:val="0"/>
          <w:marTop w:val="0"/>
          <w:marBottom w:val="0"/>
          <w:divBdr>
            <w:top w:val="none" w:sz="0" w:space="0" w:color="auto"/>
            <w:left w:val="none" w:sz="0" w:space="0" w:color="auto"/>
            <w:bottom w:val="none" w:sz="0" w:space="0" w:color="auto"/>
            <w:right w:val="none" w:sz="0" w:space="0" w:color="auto"/>
          </w:divBdr>
        </w:div>
      </w:divsChild>
    </w:div>
    <w:div w:id="1842233056">
      <w:bodyDiv w:val="1"/>
      <w:marLeft w:val="0"/>
      <w:marRight w:val="0"/>
      <w:marTop w:val="0"/>
      <w:marBottom w:val="0"/>
      <w:divBdr>
        <w:top w:val="none" w:sz="0" w:space="0" w:color="auto"/>
        <w:left w:val="none" w:sz="0" w:space="0" w:color="auto"/>
        <w:bottom w:val="none" w:sz="0" w:space="0" w:color="auto"/>
        <w:right w:val="none" w:sz="0" w:space="0" w:color="auto"/>
      </w:divBdr>
      <w:divsChild>
        <w:div w:id="734165814">
          <w:marLeft w:val="0"/>
          <w:marRight w:val="0"/>
          <w:marTop w:val="0"/>
          <w:marBottom w:val="0"/>
          <w:divBdr>
            <w:top w:val="none" w:sz="0" w:space="0" w:color="auto"/>
            <w:left w:val="none" w:sz="0" w:space="0" w:color="auto"/>
            <w:bottom w:val="none" w:sz="0" w:space="0" w:color="auto"/>
            <w:right w:val="none" w:sz="0" w:space="0" w:color="auto"/>
          </w:divBdr>
          <w:divsChild>
            <w:div w:id="1173185319">
              <w:marLeft w:val="0"/>
              <w:marRight w:val="0"/>
              <w:marTop w:val="0"/>
              <w:marBottom w:val="0"/>
              <w:divBdr>
                <w:top w:val="none" w:sz="0" w:space="0" w:color="auto"/>
                <w:left w:val="none" w:sz="0" w:space="0" w:color="auto"/>
                <w:bottom w:val="none" w:sz="0" w:space="0" w:color="auto"/>
                <w:right w:val="none" w:sz="0" w:space="0" w:color="auto"/>
              </w:divBdr>
            </w:div>
            <w:div w:id="1638799457">
              <w:marLeft w:val="300"/>
              <w:marRight w:val="0"/>
              <w:marTop w:val="0"/>
              <w:marBottom w:val="0"/>
              <w:divBdr>
                <w:top w:val="none" w:sz="0" w:space="0" w:color="auto"/>
                <w:left w:val="none" w:sz="0" w:space="0" w:color="auto"/>
                <w:bottom w:val="none" w:sz="0" w:space="0" w:color="auto"/>
                <w:right w:val="none" w:sz="0" w:space="0" w:color="auto"/>
              </w:divBdr>
            </w:div>
            <w:div w:id="1377003327">
              <w:marLeft w:val="300"/>
              <w:marRight w:val="0"/>
              <w:marTop w:val="0"/>
              <w:marBottom w:val="0"/>
              <w:divBdr>
                <w:top w:val="none" w:sz="0" w:space="0" w:color="auto"/>
                <w:left w:val="none" w:sz="0" w:space="0" w:color="auto"/>
                <w:bottom w:val="none" w:sz="0" w:space="0" w:color="auto"/>
                <w:right w:val="none" w:sz="0" w:space="0" w:color="auto"/>
              </w:divBdr>
            </w:div>
            <w:div w:id="2064719944">
              <w:marLeft w:val="0"/>
              <w:marRight w:val="0"/>
              <w:marTop w:val="0"/>
              <w:marBottom w:val="0"/>
              <w:divBdr>
                <w:top w:val="none" w:sz="0" w:space="0" w:color="auto"/>
                <w:left w:val="none" w:sz="0" w:space="0" w:color="auto"/>
                <w:bottom w:val="none" w:sz="0" w:space="0" w:color="auto"/>
                <w:right w:val="none" w:sz="0" w:space="0" w:color="auto"/>
              </w:divBdr>
            </w:div>
            <w:div w:id="1931699240">
              <w:marLeft w:val="60"/>
              <w:marRight w:val="0"/>
              <w:marTop w:val="0"/>
              <w:marBottom w:val="0"/>
              <w:divBdr>
                <w:top w:val="none" w:sz="0" w:space="0" w:color="auto"/>
                <w:left w:val="none" w:sz="0" w:space="0" w:color="auto"/>
                <w:bottom w:val="none" w:sz="0" w:space="0" w:color="auto"/>
                <w:right w:val="none" w:sz="0" w:space="0" w:color="auto"/>
              </w:divBdr>
            </w:div>
          </w:divsChild>
        </w:div>
        <w:div w:id="1735153716">
          <w:marLeft w:val="0"/>
          <w:marRight w:val="0"/>
          <w:marTop w:val="0"/>
          <w:marBottom w:val="0"/>
          <w:divBdr>
            <w:top w:val="none" w:sz="0" w:space="0" w:color="auto"/>
            <w:left w:val="none" w:sz="0" w:space="0" w:color="auto"/>
            <w:bottom w:val="none" w:sz="0" w:space="0" w:color="auto"/>
            <w:right w:val="none" w:sz="0" w:space="0" w:color="auto"/>
          </w:divBdr>
          <w:divsChild>
            <w:div w:id="559874267">
              <w:marLeft w:val="0"/>
              <w:marRight w:val="0"/>
              <w:marTop w:val="120"/>
              <w:marBottom w:val="0"/>
              <w:divBdr>
                <w:top w:val="none" w:sz="0" w:space="0" w:color="auto"/>
                <w:left w:val="none" w:sz="0" w:space="0" w:color="auto"/>
                <w:bottom w:val="none" w:sz="0" w:space="0" w:color="auto"/>
                <w:right w:val="none" w:sz="0" w:space="0" w:color="auto"/>
              </w:divBdr>
              <w:divsChild>
                <w:div w:id="2080398727">
                  <w:marLeft w:val="0"/>
                  <w:marRight w:val="0"/>
                  <w:marTop w:val="0"/>
                  <w:marBottom w:val="0"/>
                  <w:divBdr>
                    <w:top w:val="none" w:sz="0" w:space="0" w:color="auto"/>
                    <w:left w:val="none" w:sz="0" w:space="0" w:color="auto"/>
                    <w:bottom w:val="none" w:sz="0" w:space="0" w:color="auto"/>
                    <w:right w:val="none" w:sz="0" w:space="0" w:color="auto"/>
                  </w:divBdr>
                  <w:divsChild>
                    <w:div w:id="1621304109">
                      <w:marLeft w:val="0"/>
                      <w:marRight w:val="0"/>
                      <w:marTop w:val="0"/>
                      <w:marBottom w:val="0"/>
                      <w:divBdr>
                        <w:top w:val="none" w:sz="0" w:space="0" w:color="auto"/>
                        <w:left w:val="none" w:sz="0" w:space="0" w:color="auto"/>
                        <w:bottom w:val="none" w:sz="0" w:space="0" w:color="auto"/>
                        <w:right w:val="none" w:sz="0" w:space="0" w:color="auto"/>
                      </w:divBdr>
                      <w:divsChild>
                        <w:div w:id="1974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tmacqueen</dc:creator>
  <cp:keywords/>
  <dc:description/>
  <cp:lastModifiedBy>Esther</cp:lastModifiedBy>
  <cp:revision>3</cp:revision>
  <cp:lastPrinted>2020-10-19T11:48:00Z</cp:lastPrinted>
  <dcterms:created xsi:type="dcterms:W3CDTF">2020-10-19T11:50:00Z</dcterms:created>
  <dcterms:modified xsi:type="dcterms:W3CDTF">2020-11-12T14:59:00Z</dcterms:modified>
</cp:coreProperties>
</file>