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530" w14:textId="1260B7AA" w:rsidR="00857AD8" w:rsidRPr="009A3BEF" w:rsidRDefault="00857AD8" w:rsidP="00857AD8">
      <w:pPr>
        <w:jc w:val="center"/>
        <w:rPr>
          <w:rFonts w:ascii="Times New Roman" w:hAnsi="Times New Roman" w:cs="Times New Roman"/>
        </w:rPr>
      </w:pPr>
      <w:proofErr w:type="spellStart"/>
      <w:r w:rsidRPr="009A3BEF">
        <w:rPr>
          <w:rFonts w:ascii="Times New Roman" w:hAnsi="Times New Roman" w:cs="Times New Roman"/>
        </w:rPr>
        <w:t>Orford</w:t>
      </w:r>
      <w:proofErr w:type="spellEnd"/>
      <w:r w:rsidRPr="009A3BEF">
        <w:rPr>
          <w:rFonts w:ascii="Times New Roman" w:hAnsi="Times New Roman" w:cs="Times New Roman"/>
        </w:rPr>
        <w:t xml:space="preserve"> </w:t>
      </w:r>
      <w:r w:rsidR="0055252E" w:rsidRPr="009A3BEF">
        <w:rPr>
          <w:rFonts w:ascii="Times New Roman" w:hAnsi="Times New Roman" w:cs="Times New Roman"/>
        </w:rPr>
        <w:t>Conservation Commission</w:t>
      </w:r>
      <w:r w:rsidR="005D00EB">
        <w:rPr>
          <w:rFonts w:ascii="Times New Roman" w:hAnsi="Times New Roman" w:cs="Times New Roman"/>
        </w:rPr>
        <w:t xml:space="preserve"> Meeting, May 24, 2018</w:t>
      </w:r>
    </w:p>
    <w:p w14:paraId="7AF47294" w14:textId="12E6DB59" w:rsidR="0055252E" w:rsidRPr="009A3BEF" w:rsidRDefault="006816DD" w:rsidP="0097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bookmarkStart w:id="0" w:name="_GoBack"/>
      <w:bookmarkEnd w:id="0"/>
      <w:r w:rsidR="00FC626B"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>Minute</w:t>
      </w:r>
      <w:r w:rsidR="005D00EB">
        <w:rPr>
          <w:rFonts w:ascii="Times New Roman" w:hAnsi="Times New Roman" w:cs="Times New Roman"/>
        </w:rPr>
        <w:t>s</w:t>
      </w: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3636D169" w14:textId="54BD55BD" w:rsidR="00F21DEC" w:rsidRDefault="003A2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Commissioners – Ted Cooley, Craig Putnam</w:t>
      </w:r>
      <w:r w:rsidR="00D750B9">
        <w:rPr>
          <w:rFonts w:ascii="Times New Roman" w:hAnsi="Times New Roman" w:cs="Times New Roman"/>
        </w:rPr>
        <w:t>, Emily Bryant</w:t>
      </w:r>
      <w:r w:rsidR="00CA37A8">
        <w:rPr>
          <w:rFonts w:ascii="Times New Roman" w:hAnsi="Times New Roman" w:cs="Times New Roman"/>
        </w:rPr>
        <w:t xml:space="preserve">, Harry Pease; Public: </w:t>
      </w:r>
      <w:proofErr w:type="spellStart"/>
      <w:r w:rsidR="00CA37A8">
        <w:rPr>
          <w:rFonts w:ascii="Times New Roman" w:hAnsi="Times New Roman" w:cs="Times New Roman"/>
        </w:rPr>
        <w:t>Deenie</w:t>
      </w:r>
      <w:proofErr w:type="spellEnd"/>
      <w:r w:rsidR="00CA37A8">
        <w:rPr>
          <w:rFonts w:ascii="Times New Roman" w:hAnsi="Times New Roman" w:cs="Times New Roman"/>
        </w:rPr>
        <w:t xml:space="preserve"> </w:t>
      </w:r>
      <w:proofErr w:type="spellStart"/>
      <w:r w:rsidR="00CA37A8">
        <w:rPr>
          <w:rFonts w:ascii="Times New Roman" w:hAnsi="Times New Roman" w:cs="Times New Roman"/>
        </w:rPr>
        <w:t>Bugge</w:t>
      </w:r>
      <w:proofErr w:type="spellEnd"/>
      <w:r w:rsidR="005D00EB">
        <w:rPr>
          <w:rFonts w:ascii="Times New Roman" w:hAnsi="Times New Roman" w:cs="Times New Roman"/>
        </w:rPr>
        <w:t>.</w:t>
      </w:r>
    </w:p>
    <w:p w14:paraId="1216ABE5" w14:textId="371162F1" w:rsidR="00970C41" w:rsidRDefault="00970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</w:t>
      </w:r>
      <w:r w:rsidR="00CA37A8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7:0</w:t>
      </w:r>
      <w:r w:rsidR="00CA37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90D0C">
        <w:rPr>
          <w:rFonts w:ascii="Times New Roman" w:hAnsi="Times New Roman" w:cs="Times New Roman"/>
        </w:rPr>
        <w:t xml:space="preserve"> </w:t>
      </w:r>
    </w:p>
    <w:p w14:paraId="3564AB59" w14:textId="77777777" w:rsidR="00D750B9" w:rsidRDefault="00A1260B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ED1">
        <w:rPr>
          <w:rFonts w:ascii="Times New Roman" w:hAnsi="Times New Roman" w:cs="Times New Roman"/>
        </w:rPr>
        <w:t xml:space="preserve"> </w:t>
      </w:r>
    </w:p>
    <w:p w14:paraId="3CCB0C71" w14:textId="58D32769" w:rsidR="00CA37A8" w:rsidRPr="00CA37A8" w:rsidRDefault="004374BD" w:rsidP="00CA3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D750B9" w:rsidRPr="00CA37A8">
        <w:rPr>
          <w:rFonts w:ascii="Times New Roman" w:hAnsi="Times New Roman" w:cs="Times New Roman"/>
          <w:b/>
        </w:rPr>
        <w:t>Minutes</w:t>
      </w:r>
      <w:r w:rsidR="00D750B9" w:rsidRPr="00CA37A8">
        <w:rPr>
          <w:rFonts w:ascii="Times New Roman" w:hAnsi="Times New Roman" w:cs="Times New Roman"/>
        </w:rPr>
        <w:t xml:space="preserve"> </w:t>
      </w:r>
    </w:p>
    <w:p w14:paraId="05CBC0BA" w14:textId="200AFE70" w:rsidR="00A1260B" w:rsidRPr="00CA37A8" w:rsidRDefault="004374BD" w:rsidP="00CA3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CA37A8">
        <w:rPr>
          <w:rFonts w:ascii="Times New Roman" w:hAnsi="Times New Roman" w:cs="Times New Roman"/>
        </w:rPr>
        <w:t xml:space="preserve"> </w:t>
      </w:r>
      <w:r w:rsidR="00CA37A8" w:rsidRPr="00CA37A8">
        <w:rPr>
          <w:rFonts w:ascii="Times New Roman" w:hAnsi="Times New Roman" w:cs="Times New Roman"/>
        </w:rPr>
        <w:t>4/19/18 draft minutes</w:t>
      </w:r>
      <w:r w:rsidR="00D750B9" w:rsidRPr="00CA37A8">
        <w:rPr>
          <w:rFonts w:ascii="Times New Roman" w:hAnsi="Times New Roman" w:cs="Times New Roman"/>
        </w:rPr>
        <w:t xml:space="preserve"> were reviewed. </w:t>
      </w:r>
    </w:p>
    <w:p w14:paraId="56E2B797" w14:textId="58A4559F" w:rsidR="00D750B9" w:rsidRDefault="00D750B9">
      <w:pPr>
        <w:rPr>
          <w:rFonts w:ascii="Times New Roman" w:hAnsi="Times New Roman" w:cs="Times New Roman"/>
        </w:rPr>
      </w:pPr>
      <w:r w:rsidRPr="00CA37A8">
        <w:rPr>
          <w:rFonts w:ascii="Times New Roman" w:hAnsi="Times New Roman" w:cs="Times New Roman"/>
          <w:i/>
        </w:rPr>
        <w:t>Motion</w:t>
      </w:r>
      <w:r>
        <w:rPr>
          <w:rFonts w:ascii="Times New Roman" w:hAnsi="Times New Roman" w:cs="Times New Roman"/>
        </w:rPr>
        <w:t xml:space="preserve"> (</w:t>
      </w:r>
      <w:r w:rsidR="00CA37A8">
        <w:rPr>
          <w:rFonts w:ascii="Times New Roman" w:hAnsi="Times New Roman" w:cs="Times New Roman"/>
        </w:rPr>
        <w:t>Harry/Craig</w:t>
      </w:r>
      <w:r w:rsidR="00564BB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to </w:t>
      </w:r>
      <w:r w:rsidR="004374BD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the April 201</w:t>
      </w:r>
      <w:r w:rsidR="00CA37A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minutes</w:t>
      </w:r>
      <w:r w:rsidR="004374BD">
        <w:rPr>
          <w:rFonts w:ascii="Times New Roman" w:hAnsi="Times New Roman" w:cs="Times New Roman"/>
        </w:rPr>
        <w:t xml:space="preserve"> as previously amended</w:t>
      </w:r>
      <w:r>
        <w:rPr>
          <w:rFonts w:ascii="Times New Roman" w:hAnsi="Times New Roman" w:cs="Times New Roman"/>
        </w:rPr>
        <w:t xml:space="preserve">.  </w:t>
      </w:r>
      <w:r w:rsidR="00564BB9">
        <w:rPr>
          <w:rFonts w:ascii="Times New Roman" w:hAnsi="Times New Roman" w:cs="Times New Roman"/>
        </w:rPr>
        <w:t>The motion carried.</w:t>
      </w:r>
    </w:p>
    <w:p w14:paraId="3EDAC8C4" w14:textId="23BCA96A" w:rsidR="00CA37A8" w:rsidRDefault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A37A8">
        <w:rPr>
          <w:rFonts w:ascii="Times New Roman" w:hAnsi="Times New Roman" w:cs="Times New Roman"/>
        </w:rPr>
        <w:t xml:space="preserve"> 2/15/18 minutes as edited by Ted were reviewed.  A few minor items were corrected.</w:t>
      </w:r>
    </w:p>
    <w:p w14:paraId="1CB5B58F" w14:textId="17BC173C" w:rsidR="00CA37A8" w:rsidRDefault="00CA3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Pr="00CA37A8">
        <w:rPr>
          <w:rFonts w:ascii="Times New Roman" w:hAnsi="Times New Roman" w:cs="Times New Roman"/>
          <w:i/>
        </w:rPr>
        <w:t>Motion</w:t>
      </w:r>
      <w:r>
        <w:rPr>
          <w:rFonts w:ascii="Times New Roman" w:hAnsi="Times New Roman" w:cs="Times New Roman"/>
        </w:rPr>
        <w:t xml:space="preserve"> (Harry/Craig) to </w:t>
      </w:r>
      <w:r w:rsidR="004374BD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</w:t>
      </w:r>
      <w:r w:rsidR="004374BD">
        <w:rPr>
          <w:rFonts w:ascii="Times New Roman" w:hAnsi="Times New Roman" w:cs="Times New Roman"/>
        </w:rPr>
        <w:t>the minutes of February 2018 as corrected.  The motion carried.</w:t>
      </w:r>
      <w:r>
        <w:rPr>
          <w:rFonts w:ascii="Times New Roman" w:hAnsi="Times New Roman" w:cs="Times New Roman"/>
        </w:rPr>
        <w:t xml:space="preserve"> </w:t>
      </w:r>
    </w:p>
    <w:p w14:paraId="25D41677" w14:textId="0D09EEAB" w:rsidR="004374BD" w:rsidRDefault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3/1/18 minutes of special meeting. </w:t>
      </w:r>
    </w:p>
    <w:p w14:paraId="273C3224" w14:textId="33759233" w:rsidR="004374BD" w:rsidRDefault="004374BD">
      <w:pPr>
        <w:rPr>
          <w:rFonts w:ascii="Times New Roman" w:hAnsi="Times New Roman" w:cs="Times New Roman"/>
        </w:rPr>
      </w:pPr>
      <w:r w:rsidRPr="004374BD">
        <w:rPr>
          <w:rFonts w:ascii="Times New Roman" w:hAnsi="Times New Roman" w:cs="Times New Roman"/>
          <w:i/>
        </w:rPr>
        <w:t>Motion</w:t>
      </w:r>
      <w:r>
        <w:rPr>
          <w:rFonts w:ascii="Times New Roman" w:hAnsi="Times New Roman" w:cs="Times New Roman"/>
        </w:rPr>
        <w:t xml:space="preserve"> (Harry/Craig) to accept the minutes as Harry had amended them.</w:t>
      </w:r>
    </w:p>
    <w:p w14:paraId="227F56AF" w14:textId="7254EC9F" w:rsidR="004374BD" w:rsidRDefault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&gt;&gt;</w:t>
      </w:r>
      <w:r w:rsidRPr="004374BD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 xml:space="preserve">: </w:t>
      </w:r>
      <w:r w:rsidRPr="004374BD">
        <w:rPr>
          <w:rFonts w:ascii="Times New Roman" w:hAnsi="Times New Roman" w:cs="Times New Roman"/>
          <w:b/>
        </w:rPr>
        <w:t>Craig</w:t>
      </w:r>
      <w:r>
        <w:rPr>
          <w:rFonts w:ascii="Times New Roman" w:hAnsi="Times New Roman" w:cs="Times New Roman"/>
        </w:rPr>
        <w:t xml:space="preserve"> will forward a copy of the 3/1/18 minutes to Ted.</w:t>
      </w:r>
    </w:p>
    <w:p w14:paraId="1B83108B" w14:textId="3F0671D8" w:rsidR="004374BD" w:rsidRDefault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Procedure for distribution of minutes: send to the Town Administrator and post on the </w:t>
      </w:r>
      <w:proofErr w:type="spellStart"/>
      <w:r>
        <w:rPr>
          <w:rFonts w:ascii="Times New Roman" w:hAnsi="Times New Roman" w:cs="Times New Roman"/>
        </w:rPr>
        <w:t>Orford</w:t>
      </w:r>
      <w:proofErr w:type="spellEnd"/>
      <w:r>
        <w:rPr>
          <w:rFonts w:ascii="Times New Roman" w:hAnsi="Times New Roman" w:cs="Times New Roman"/>
        </w:rPr>
        <w:t xml:space="preserve"> Listserv.</w:t>
      </w:r>
    </w:p>
    <w:p w14:paraId="4BA7477C" w14:textId="77777777" w:rsidR="00CA37A8" w:rsidRDefault="00CA37A8">
      <w:pPr>
        <w:rPr>
          <w:rFonts w:ascii="Times New Roman" w:hAnsi="Times New Roman" w:cs="Times New Roman"/>
        </w:rPr>
      </w:pPr>
    </w:p>
    <w:p w14:paraId="19A00FBE" w14:textId="068ED2F9" w:rsidR="00D750B9" w:rsidRPr="00D750B9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b/>
        </w:rPr>
        <w:t>2.</w:t>
      </w:r>
      <w:r w:rsidR="00D750B9">
        <w:rPr>
          <w:rFonts w:ascii="Times New Roman" w:hAnsi="Times New Roman" w:cs="Times New Roman"/>
        </w:rPr>
        <w:t xml:space="preserve"> </w:t>
      </w:r>
      <w:r w:rsidR="00D750B9" w:rsidRPr="00D750B9">
        <w:rPr>
          <w:rFonts w:ascii="Times New Roman" w:hAnsi="Times New Roman" w:cs="Times New Roman"/>
          <w:b/>
        </w:rPr>
        <w:t>Reports</w:t>
      </w:r>
    </w:p>
    <w:p w14:paraId="365D031F" w14:textId="7C09E8C7" w:rsidR="002845EB" w:rsidRDefault="004374BD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506B" w:rsidRPr="008F04B8">
        <w:rPr>
          <w:rFonts w:ascii="Times New Roman" w:hAnsi="Times New Roman" w:cs="Times New Roman"/>
          <w:i/>
        </w:rPr>
        <w:t>Jacobs Brook</w:t>
      </w:r>
      <w:r w:rsidR="008F04B8">
        <w:rPr>
          <w:rFonts w:ascii="Times New Roman" w:hAnsi="Times New Roman" w:cs="Times New Roman"/>
        </w:rPr>
        <w:t xml:space="preserve">.  </w:t>
      </w:r>
      <w:r w:rsidR="00FD740C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members of the CC</w:t>
      </w:r>
      <w:r w:rsidR="005D00EB">
        <w:rPr>
          <w:rFonts w:ascii="Times New Roman" w:hAnsi="Times New Roman" w:cs="Times New Roman"/>
        </w:rPr>
        <w:t xml:space="preserve"> </w:t>
      </w:r>
      <w:r w:rsidR="00FD740C">
        <w:rPr>
          <w:rFonts w:ascii="Times New Roman" w:hAnsi="Times New Roman" w:cs="Times New Roman"/>
        </w:rPr>
        <w:t>-</w:t>
      </w:r>
      <w:r w:rsidR="005D00EB">
        <w:rPr>
          <w:rFonts w:ascii="Times New Roman" w:hAnsi="Times New Roman" w:cs="Times New Roman"/>
        </w:rPr>
        <w:t>-</w:t>
      </w:r>
      <w:r w:rsidR="00FD740C">
        <w:rPr>
          <w:rFonts w:ascii="Times New Roman" w:hAnsi="Times New Roman" w:cs="Times New Roman"/>
        </w:rPr>
        <w:t xml:space="preserve"> Ted, Craig, and Harry</w:t>
      </w:r>
      <w:r>
        <w:rPr>
          <w:rFonts w:ascii="Times New Roman" w:hAnsi="Times New Roman" w:cs="Times New Roman"/>
        </w:rPr>
        <w:t xml:space="preserve"> (not a quorum) met with Jim Kennedy before the meeting to look at Jacobs Brook and</w:t>
      </w:r>
      <w:r w:rsidR="00FD7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get information from Jim about </w:t>
      </w:r>
      <w:r w:rsidR="00FD740C">
        <w:rPr>
          <w:rFonts w:ascii="Times New Roman" w:hAnsi="Times New Roman" w:cs="Times New Roman"/>
        </w:rPr>
        <w:t>the “pre-</w:t>
      </w:r>
      <w:r>
        <w:rPr>
          <w:rFonts w:ascii="Times New Roman" w:hAnsi="Times New Roman" w:cs="Times New Roman"/>
        </w:rPr>
        <w:t>proposal</w:t>
      </w:r>
      <w:r w:rsidR="00FD74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he</w:t>
      </w:r>
      <w:r w:rsidR="005D0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submitt</w:t>
      </w:r>
      <w:r w:rsidR="005D00E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FD740C">
        <w:rPr>
          <w:rFonts w:ascii="Times New Roman" w:hAnsi="Times New Roman" w:cs="Times New Roman"/>
        </w:rPr>
        <w:t xml:space="preserve">to the NH DES Aquatic Resource Mitigation (ARM) Fund </w:t>
      </w:r>
      <w:r w:rsidR="005D00EB">
        <w:rPr>
          <w:rFonts w:ascii="Times New Roman" w:hAnsi="Times New Roman" w:cs="Times New Roman"/>
        </w:rPr>
        <w:t>requesting</w:t>
      </w:r>
      <w:r w:rsidR="00FD740C">
        <w:rPr>
          <w:rFonts w:ascii="Times New Roman" w:hAnsi="Times New Roman" w:cs="Times New Roman"/>
        </w:rPr>
        <w:t xml:space="preserve"> </w:t>
      </w:r>
      <w:r w:rsidR="009954EA">
        <w:rPr>
          <w:rFonts w:ascii="Times New Roman" w:hAnsi="Times New Roman" w:cs="Times New Roman"/>
        </w:rPr>
        <w:t xml:space="preserve">about $60K for </w:t>
      </w:r>
      <w:r w:rsidR="00FD740C">
        <w:rPr>
          <w:rFonts w:ascii="Times New Roman" w:hAnsi="Times New Roman" w:cs="Times New Roman"/>
        </w:rPr>
        <w:t>remediation/</w:t>
      </w:r>
      <w:r w:rsidR="009954EA">
        <w:rPr>
          <w:rFonts w:ascii="Times New Roman" w:hAnsi="Times New Roman" w:cs="Times New Roman"/>
        </w:rPr>
        <w:t xml:space="preserve"> </w:t>
      </w:r>
      <w:r w:rsidR="00FD740C">
        <w:rPr>
          <w:rFonts w:ascii="Times New Roman" w:hAnsi="Times New Roman" w:cs="Times New Roman"/>
        </w:rPr>
        <w:t>restoration/</w:t>
      </w:r>
      <w:r w:rsidR="009954EA">
        <w:rPr>
          <w:rFonts w:ascii="Times New Roman" w:hAnsi="Times New Roman" w:cs="Times New Roman"/>
        </w:rPr>
        <w:t xml:space="preserve"> </w:t>
      </w:r>
      <w:r w:rsidR="00FD740C">
        <w:rPr>
          <w:rFonts w:ascii="Times New Roman" w:hAnsi="Times New Roman" w:cs="Times New Roman"/>
        </w:rPr>
        <w:t>improvement of about ½ mile of Jacobs Brook upstream of the Brook Road bridge</w:t>
      </w:r>
      <w:r w:rsidR="002845EB">
        <w:rPr>
          <w:rFonts w:ascii="Times New Roman" w:hAnsi="Times New Roman" w:cs="Times New Roman"/>
        </w:rPr>
        <w:t xml:space="preserve"> in </w:t>
      </w:r>
      <w:proofErr w:type="spellStart"/>
      <w:r w:rsidR="002845EB">
        <w:rPr>
          <w:rFonts w:ascii="Times New Roman" w:hAnsi="Times New Roman" w:cs="Times New Roman"/>
        </w:rPr>
        <w:t>Orfordville</w:t>
      </w:r>
      <w:proofErr w:type="spellEnd"/>
      <w:r w:rsidR="002845EB">
        <w:rPr>
          <w:rFonts w:ascii="Times New Roman" w:hAnsi="Times New Roman" w:cs="Times New Roman"/>
        </w:rPr>
        <w:t>, where NH DOT did some work in the past year</w:t>
      </w:r>
      <w:r w:rsidR="00FD740C">
        <w:rPr>
          <w:rFonts w:ascii="Times New Roman" w:hAnsi="Times New Roman" w:cs="Times New Roman"/>
        </w:rPr>
        <w:t xml:space="preserve">.  </w:t>
      </w:r>
      <w:r w:rsidR="009954EA">
        <w:rPr>
          <w:rFonts w:ascii="Times New Roman" w:hAnsi="Times New Roman" w:cs="Times New Roman"/>
        </w:rPr>
        <w:t>The r</w:t>
      </w:r>
      <w:r w:rsidR="00FD740C">
        <w:rPr>
          <w:rFonts w:ascii="Times New Roman" w:hAnsi="Times New Roman" w:cs="Times New Roman"/>
        </w:rPr>
        <w:t>esponse</w:t>
      </w:r>
      <w:r w:rsidR="009954EA">
        <w:rPr>
          <w:rFonts w:ascii="Times New Roman" w:hAnsi="Times New Roman" w:cs="Times New Roman"/>
        </w:rPr>
        <w:t xml:space="preserve"> from Lori Sommer (DES)</w:t>
      </w:r>
      <w:r w:rsidR="00FD740C">
        <w:rPr>
          <w:rFonts w:ascii="Times New Roman" w:hAnsi="Times New Roman" w:cs="Times New Roman"/>
        </w:rPr>
        <w:t xml:space="preserve"> </w:t>
      </w:r>
      <w:r w:rsidR="009954EA">
        <w:rPr>
          <w:rFonts w:ascii="Times New Roman" w:hAnsi="Times New Roman" w:cs="Times New Roman"/>
        </w:rPr>
        <w:t xml:space="preserve">to the preproposal </w:t>
      </w:r>
      <w:r w:rsidR="00FD740C">
        <w:rPr>
          <w:rFonts w:ascii="Times New Roman" w:hAnsi="Times New Roman" w:cs="Times New Roman"/>
        </w:rPr>
        <w:t>indicated that competition for the funds is stiff, and the goals of the proposal may not meet the spec</w:t>
      </w:r>
      <w:r w:rsidR="009954EA">
        <w:rPr>
          <w:rFonts w:ascii="Times New Roman" w:hAnsi="Times New Roman" w:cs="Times New Roman"/>
        </w:rPr>
        <w:t>ification</w:t>
      </w:r>
      <w:r w:rsidR="00FD740C">
        <w:rPr>
          <w:rFonts w:ascii="Times New Roman" w:hAnsi="Times New Roman" w:cs="Times New Roman"/>
        </w:rPr>
        <w:t xml:space="preserve">s for the ARM Fund.  </w:t>
      </w:r>
      <w:r w:rsidR="002845EB">
        <w:rPr>
          <w:rFonts w:ascii="Times New Roman" w:hAnsi="Times New Roman" w:cs="Times New Roman"/>
        </w:rPr>
        <w:t>Money from ARM would be available November 2018 if the proposal were accepted.</w:t>
      </w:r>
    </w:p>
    <w:p w14:paraId="5D78CABC" w14:textId="4D169B52" w:rsidR="00E52D97" w:rsidRDefault="00FD740C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possibility is </w:t>
      </w:r>
      <w:r w:rsidR="002845EB">
        <w:rPr>
          <w:rFonts w:ascii="Times New Roman" w:hAnsi="Times New Roman" w:cs="Times New Roman"/>
        </w:rPr>
        <w:t>to apply to the</w:t>
      </w:r>
      <w:r>
        <w:rPr>
          <w:rFonts w:ascii="Times New Roman" w:hAnsi="Times New Roman" w:cs="Times New Roman"/>
        </w:rPr>
        <w:t xml:space="preserve"> </w:t>
      </w:r>
      <w:r w:rsidR="002845EB">
        <w:rPr>
          <w:rFonts w:ascii="Times New Roman" w:hAnsi="Times New Roman" w:cs="Times New Roman"/>
        </w:rPr>
        <w:t xml:space="preserve">NH Charitable Foundation’s Upper Connecticut River </w:t>
      </w:r>
      <w:r>
        <w:rPr>
          <w:rFonts w:ascii="Times New Roman" w:hAnsi="Times New Roman" w:cs="Times New Roman"/>
        </w:rPr>
        <w:t>M</w:t>
      </w:r>
      <w:r w:rsidR="002845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tigation </w:t>
      </w:r>
      <w:r w:rsidR="002845E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Enhancement Fund</w:t>
      </w:r>
      <w:r w:rsidR="002845EB">
        <w:rPr>
          <w:rFonts w:ascii="Times New Roman" w:hAnsi="Times New Roman" w:cs="Times New Roman"/>
        </w:rPr>
        <w:t xml:space="preserve"> (MEF). Money from this fund would be available in Jan</w:t>
      </w:r>
      <w:r w:rsidR="005D00EB">
        <w:rPr>
          <w:rFonts w:ascii="Times New Roman" w:hAnsi="Times New Roman" w:cs="Times New Roman"/>
        </w:rPr>
        <w:t>uary</w:t>
      </w:r>
      <w:r w:rsidR="002845EB">
        <w:rPr>
          <w:rFonts w:ascii="Times New Roman" w:hAnsi="Times New Roman" w:cs="Times New Roman"/>
        </w:rPr>
        <w:t xml:space="preserve"> 2019 if </w:t>
      </w:r>
      <w:r w:rsidR="009954EA">
        <w:rPr>
          <w:rFonts w:ascii="Times New Roman" w:hAnsi="Times New Roman" w:cs="Times New Roman"/>
        </w:rPr>
        <w:t>a</w:t>
      </w:r>
      <w:r w:rsidR="002845EB">
        <w:rPr>
          <w:rFonts w:ascii="Times New Roman" w:hAnsi="Times New Roman" w:cs="Times New Roman"/>
        </w:rPr>
        <w:t xml:space="preserve"> proposal were accepted.</w:t>
      </w:r>
    </w:p>
    <w:p w14:paraId="1B40D5B7" w14:textId="36E6B22A" w:rsidR="002845EB" w:rsidRDefault="002845EB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r w:rsidR="009954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ould like to have a point of contact</w:t>
      </w:r>
      <w:r w:rsidR="003927E8">
        <w:rPr>
          <w:rFonts w:ascii="Times New Roman" w:hAnsi="Times New Roman" w:cs="Times New Roman"/>
        </w:rPr>
        <w:t xml:space="preserve">/coordinator in </w:t>
      </w:r>
      <w:proofErr w:type="spellStart"/>
      <w:r w:rsidR="003927E8">
        <w:rPr>
          <w:rFonts w:ascii="Times New Roman" w:hAnsi="Times New Roman" w:cs="Times New Roman"/>
        </w:rPr>
        <w:t>O</w:t>
      </w:r>
      <w:r w:rsidR="005D00EB">
        <w:rPr>
          <w:rFonts w:ascii="Times New Roman" w:hAnsi="Times New Roman" w:cs="Times New Roman"/>
        </w:rPr>
        <w:t>r</w:t>
      </w:r>
      <w:r w:rsidR="003927E8">
        <w:rPr>
          <w:rFonts w:ascii="Times New Roman" w:hAnsi="Times New Roman" w:cs="Times New Roman"/>
        </w:rPr>
        <w:t>ford</w:t>
      </w:r>
      <w:proofErr w:type="spellEnd"/>
      <w:r w:rsidR="00392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help with </w:t>
      </w:r>
      <w:r w:rsidR="009954EA">
        <w:rPr>
          <w:rFonts w:ascii="Times New Roman" w:hAnsi="Times New Roman" w:cs="Times New Roman"/>
        </w:rPr>
        <w:t>thi</w:t>
      </w:r>
      <w:r w:rsidR="003927E8">
        <w:rPr>
          <w:rFonts w:ascii="Times New Roman" w:hAnsi="Times New Roman" w:cs="Times New Roman"/>
        </w:rPr>
        <w:t>s project</w:t>
      </w:r>
      <w:r w:rsidR="00F650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There was discussion of who </w:t>
      </w:r>
      <w:r w:rsidR="00F6506B">
        <w:rPr>
          <w:rFonts w:ascii="Times New Roman" w:hAnsi="Times New Roman" w:cs="Times New Roman"/>
        </w:rPr>
        <w:t>would/could</w:t>
      </w:r>
      <w:r>
        <w:rPr>
          <w:rFonts w:ascii="Times New Roman" w:hAnsi="Times New Roman" w:cs="Times New Roman"/>
        </w:rPr>
        <w:t xml:space="preserve"> do this and what it would entail: organizing </w:t>
      </w:r>
      <w:r w:rsidR="003927E8">
        <w:rPr>
          <w:rFonts w:ascii="Times New Roman" w:hAnsi="Times New Roman" w:cs="Times New Roman"/>
        </w:rPr>
        <w:t xml:space="preserve">volunteers, </w:t>
      </w:r>
      <w:r w:rsidR="005D00EB">
        <w:rPr>
          <w:rFonts w:ascii="Times New Roman" w:hAnsi="Times New Roman" w:cs="Times New Roman"/>
        </w:rPr>
        <w:t xml:space="preserve">getting </w:t>
      </w:r>
      <w:r w:rsidR="003927E8">
        <w:rPr>
          <w:rFonts w:ascii="Times New Roman" w:hAnsi="Times New Roman" w:cs="Times New Roman"/>
        </w:rPr>
        <w:t>contributions in kind</w:t>
      </w:r>
      <w:r w:rsidR="00F6506B">
        <w:rPr>
          <w:rFonts w:ascii="Times New Roman" w:hAnsi="Times New Roman" w:cs="Times New Roman"/>
        </w:rPr>
        <w:t>, etc</w:t>
      </w:r>
      <w:r w:rsidR="003927E8">
        <w:rPr>
          <w:rFonts w:ascii="Times New Roman" w:hAnsi="Times New Roman" w:cs="Times New Roman"/>
        </w:rPr>
        <w:t>.</w:t>
      </w:r>
    </w:p>
    <w:p w14:paraId="4A0AFF04" w14:textId="1BB0901A" w:rsidR="003927E8" w:rsidRDefault="003927E8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&gt;&gt;</w:t>
      </w:r>
      <w:r w:rsidRPr="003927E8">
        <w:rPr>
          <w:rFonts w:ascii="Times New Roman" w:hAnsi="Times New Roman" w:cs="Times New Roman"/>
          <w:b/>
        </w:rPr>
        <w:t>Actions: Ted</w:t>
      </w:r>
      <w:r>
        <w:rPr>
          <w:rFonts w:ascii="Times New Roman" w:hAnsi="Times New Roman" w:cs="Times New Roman"/>
        </w:rPr>
        <w:t xml:space="preserve"> will contact Carl Cassel and Diane </w:t>
      </w:r>
      <w:proofErr w:type="spellStart"/>
      <w:r>
        <w:rPr>
          <w:rFonts w:ascii="Times New Roman" w:hAnsi="Times New Roman" w:cs="Times New Roman"/>
        </w:rPr>
        <w:t>Gildersleeve</w:t>
      </w:r>
      <w:proofErr w:type="spellEnd"/>
      <w:r>
        <w:rPr>
          <w:rFonts w:ascii="Times New Roman" w:hAnsi="Times New Roman" w:cs="Times New Roman"/>
        </w:rPr>
        <w:t xml:space="preserve"> to see if </w:t>
      </w:r>
      <w:r w:rsidR="00F6506B">
        <w:rPr>
          <w:rFonts w:ascii="Times New Roman" w:hAnsi="Times New Roman" w:cs="Times New Roman"/>
        </w:rPr>
        <w:t>either is</w:t>
      </w:r>
      <w:r>
        <w:rPr>
          <w:rFonts w:ascii="Times New Roman" w:hAnsi="Times New Roman" w:cs="Times New Roman"/>
        </w:rPr>
        <w:t xml:space="preserve"> interested in being</w:t>
      </w:r>
      <w:r w:rsidR="00F6506B">
        <w:rPr>
          <w:rFonts w:ascii="Times New Roman" w:hAnsi="Times New Roman" w:cs="Times New Roman"/>
        </w:rPr>
        <w:t xml:space="preserve"> the contact person</w:t>
      </w:r>
      <w:r>
        <w:rPr>
          <w:rFonts w:ascii="Times New Roman" w:hAnsi="Times New Roman" w:cs="Times New Roman"/>
        </w:rPr>
        <w:t xml:space="preserve">.  </w:t>
      </w:r>
      <w:r w:rsidRPr="003927E8">
        <w:rPr>
          <w:rFonts w:ascii="Times New Roman" w:hAnsi="Times New Roman" w:cs="Times New Roman"/>
          <w:b/>
        </w:rPr>
        <w:t>Emily</w:t>
      </w:r>
      <w:r>
        <w:rPr>
          <w:rFonts w:ascii="Times New Roman" w:hAnsi="Times New Roman" w:cs="Times New Roman"/>
        </w:rPr>
        <w:t xml:space="preserve"> will contact John and Be</w:t>
      </w:r>
      <w:r w:rsidR="00F6506B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any Miller to see if they are interested</w:t>
      </w:r>
      <w:r w:rsidR="00F6506B">
        <w:rPr>
          <w:rFonts w:ascii="Times New Roman" w:hAnsi="Times New Roman" w:cs="Times New Roman"/>
        </w:rPr>
        <w:t xml:space="preserve">. </w:t>
      </w:r>
      <w:r w:rsidR="00F6506B" w:rsidRPr="00F6506B">
        <w:rPr>
          <w:rFonts w:ascii="Times New Roman" w:hAnsi="Times New Roman" w:cs="Times New Roman"/>
          <w:b/>
        </w:rPr>
        <w:t>Ted</w:t>
      </w:r>
      <w:r w:rsidR="00F6506B">
        <w:rPr>
          <w:rFonts w:ascii="Times New Roman" w:hAnsi="Times New Roman" w:cs="Times New Roman"/>
        </w:rPr>
        <w:t xml:space="preserve"> will email Jim K. to update him on where we are in terms of identifying a contact person.</w:t>
      </w:r>
    </w:p>
    <w:p w14:paraId="5F94E8FF" w14:textId="3F87C38E" w:rsidR="00F6506B" w:rsidRDefault="00F6506B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F04B8" w:rsidRPr="008F04B8">
        <w:rPr>
          <w:rFonts w:ascii="Times New Roman" w:hAnsi="Times New Roman" w:cs="Times New Roman"/>
          <w:i/>
        </w:rPr>
        <w:t>Brackett Brook Farm Project</w:t>
      </w:r>
      <w:r w:rsidR="008F04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Megan</w:t>
      </w:r>
      <w:r w:rsidR="00147DAE">
        <w:rPr>
          <w:rFonts w:ascii="Times New Roman" w:hAnsi="Times New Roman" w:cs="Times New Roman"/>
        </w:rPr>
        <w:t xml:space="preserve"> Chapman, Conservation Project Manager</w:t>
      </w:r>
      <w:r>
        <w:rPr>
          <w:rFonts w:ascii="Times New Roman" w:hAnsi="Times New Roman" w:cs="Times New Roman"/>
        </w:rPr>
        <w:t xml:space="preserve"> from the Upper Valley Land Trust</w:t>
      </w:r>
      <w:r w:rsidR="00147D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would like to come to the June</w:t>
      </w:r>
      <w:r w:rsidR="008F04B8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meeting to describe the possible Brackett Brook Farm conservation project.  She will be applying to LCHIP (Land and Community Heritage Investment Program) for funding on this and would like a sense of whether the CC </w:t>
      </w:r>
      <w:r w:rsidR="008F04B8">
        <w:rPr>
          <w:rFonts w:ascii="Times New Roman" w:hAnsi="Times New Roman" w:cs="Times New Roman"/>
        </w:rPr>
        <w:t>would make a financial contribution to the project</w:t>
      </w:r>
      <w:r w:rsidR="009954EA">
        <w:rPr>
          <w:rFonts w:ascii="Times New Roman" w:hAnsi="Times New Roman" w:cs="Times New Roman"/>
        </w:rPr>
        <w:t xml:space="preserve"> as well</w:t>
      </w:r>
      <w:r w:rsidR="008F04B8">
        <w:rPr>
          <w:rFonts w:ascii="Times New Roman" w:hAnsi="Times New Roman" w:cs="Times New Roman"/>
        </w:rPr>
        <w:t>.  (The deadline for the LCHIP applica</w:t>
      </w:r>
      <w:r w:rsidR="00147DAE">
        <w:rPr>
          <w:rFonts w:ascii="Times New Roman" w:hAnsi="Times New Roman" w:cs="Times New Roman"/>
        </w:rPr>
        <w:t>ti</w:t>
      </w:r>
      <w:r w:rsidR="008F04B8">
        <w:rPr>
          <w:rFonts w:ascii="Times New Roman" w:hAnsi="Times New Roman" w:cs="Times New Roman"/>
        </w:rPr>
        <w:t>on is the end of June.)  Cost</w:t>
      </w:r>
      <w:r w:rsidR="009954EA">
        <w:rPr>
          <w:rFonts w:ascii="Times New Roman" w:hAnsi="Times New Roman" w:cs="Times New Roman"/>
        </w:rPr>
        <w:t xml:space="preserve"> of the project</w:t>
      </w:r>
      <w:r w:rsidR="008F04B8">
        <w:rPr>
          <w:rFonts w:ascii="Times New Roman" w:hAnsi="Times New Roman" w:cs="Times New Roman"/>
        </w:rPr>
        <w:t xml:space="preserve"> would include the easement itself, appraisal, possible survey, and a contribution to UVLT fund for ongoing costs like monitoring. Brackett Brook Farm is owned by Harry and Linda Pease; Harry will recuse himself and leave the CC meeting when any decisions on the pro</w:t>
      </w:r>
      <w:r w:rsidR="00147DAE">
        <w:rPr>
          <w:rFonts w:ascii="Times New Roman" w:hAnsi="Times New Roman" w:cs="Times New Roman"/>
        </w:rPr>
        <w:t>je</w:t>
      </w:r>
      <w:r w:rsidR="008F04B8">
        <w:rPr>
          <w:rFonts w:ascii="Times New Roman" w:hAnsi="Times New Roman" w:cs="Times New Roman"/>
        </w:rPr>
        <w:t>ct are being made.</w:t>
      </w:r>
    </w:p>
    <w:p w14:paraId="14F3D043" w14:textId="64776A90" w:rsidR="004603A0" w:rsidRDefault="004603A0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603A0">
        <w:rPr>
          <w:rFonts w:ascii="Times New Roman" w:hAnsi="Times New Roman" w:cs="Times New Roman"/>
          <w:i/>
        </w:rPr>
        <w:t>) Jacobs Brook a</w:t>
      </w:r>
      <w:r>
        <w:rPr>
          <w:rFonts w:ascii="Times New Roman" w:hAnsi="Times New Roman" w:cs="Times New Roman"/>
          <w:i/>
        </w:rPr>
        <w:t>n</w:t>
      </w:r>
      <w:r w:rsidRPr="004603A0">
        <w:rPr>
          <w:rFonts w:ascii="Times New Roman" w:hAnsi="Times New Roman" w:cs="Times New Roman"/>
          <w:i/>
        </w:rPr>
        <w:t>d DOT</w:t>
      </w:r>
      <w:r>
        <w:rPr>
          <w:rFonts w:ascii="Times New Roman" w:hAnsi="Times New Roman" w:cs="Times New Roman"/>
        </w:rPr>
        <w:t xml:space="preserve">: Paul </w:t>
      </w:r>
      <w:proofErr w:type="spellStart"/>
      <w:r>
        <w:rPr>
          <w:rFonts w:ascii="Times New Roman" w:hAnsi="Times New Roman" w:cs="Times New Roman"/>
        </w:rPr>
        <w:t>Goundrey</w:t>
      </w:r>
      <w:proofErr w:type="spellEnd"/>
      <w:r>
        <w:rPr>
          <w:rFonts w:ascii="Times New Roman" w:hAnsi="Times New Roman" w:cs="Times New Roman"/>
        </w:rPr>
        <w:t xml:space="preserve"> indicated in an email that NH DES will meet on June 4, 2018 about Jacobs Brook</w:t>
      </w:r>
      <w:r w:rsidR="009954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said that the Town has been approved for a </w:t>
      </w:r>
      <w:r w:rsidR="00437CEA">
        <w:rPr>
          <w:rFonts w:ascii="Times New Roman" w:hAnsi="Times New Roman" w:cs="Times New Roman"/>
        </w:rPr>
        <w:t xml:space="preserve">FEMA </w:t>
      </w:r>
      <w:r>
        <w:rPr>
          <w:rFonts w:ascii="Times New Roman" w:hAnsi="Times New Roman" w:cs="Times New Roman"/>
        </w:rPr>
        <w:t>Hazard</w:t>
      </w:r>
      <w:r w:rsidR="00437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Mitigation Gra</w:t>
      </w:r>
      <w:r w:rsidR="00437CEA">
        <w:rPr>
          <w:rFonts w:ascii="Times New Roman" w:hAnsi="Times New Roman" w:cs="Times New Roman"/>
        </w:rPr>
        <w:t xml:space="preserve">nt </w:t>
      </w:r>
      <w:r>
        <w:rPr>
          <w:rFonts w:ascii="Times New Roman" w:hAnsi="Times New Roman" w:cs="Times New Roman"/>
        </w:rPr>
        <w:t>for Jacobs Brook.</w:t>
      </w:r>
    </w:p>
    <w:p w14:paraId="68B27F54" w14:textId="68BF2711" w:rsidR="004603A0" w:rsidRDefault="004603A0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4603A0">
        <w:rPr>
          <w:rFonts w:ascii="Times New Roman" w:hAnsi="Times New Roman" w:cs="Times New Roman"/>
          <w:i/>
        </w:rPr>
        <w:t>Water Testing</w:t>
      </w:r>
      <w:r>
        <w:rPr>
          <w:rFonts w:ascii="Times New Roman" w:hAnsi="Times New Roman" w:cs="Times New Roman"/>
        </w:rPr>
        <w:t xml:space="preserve">: Tom </w:t>
      </w:r>
      <w:proofErr w:type="spellStart"/>
      <w:r>
        <w:rPr>
          <w:rFonts w:ascii="Times New Roman" w:hAnsi="Times New Roman" w:cs="Times New Roman"/>
        </w:rPr>
        <w:t>Bubolz</w:t>
      </w:r>
      <w:proofErr w:type="spellEnd"/>
      <w:r w:rsidR="009954EA">
        <w:rPr>
          <w:rFonts w:ascii="Times New Roman" w:hAnsi="Times New Roman" w:cs="Times New Roman"/>
        </w:rPr>
        <w:t>, who usually d</w:t>
      </w:r>
      <w:r w:rsidR="009E1A26">
        <w:rPr>
          <w:rFonts w:ascii="Times New Roman" w:hAnsi="Times New Roman" w:cs="Times New Roman"/>
        </w:rPr>
        <w:t>oe</w:t>
      </w:r>
      <w:r w:rsidR="009954EA">
        <w:rPr>
          <w:rFonts w:ascii="Times New Roman" w:hAnsi="Times New Roman" w:cs="Times New Roman"/>
        </w:rPr>
        <w:t>s water testing</w:t>
      </w:r>
      <w:r w:rsidR="009E1A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was not at the meeting.  The sense was that water testing (with </w:t>
      </w:r>
      <w:r w:rsidR="005D00EB">
        <w:rPr>
          <w:rFonts w:ascii="Times New Roman" w:hAnsi="Times New Roman" w:cs="Times New Roman"/>
        </w:rPr>
        <w:t xml:space="preserve">one or more </w:t>
      </w:r>
      <w:r w:rsidR="00F05CFB">
        <w:rPr>
          <w:rFonts w:ascii="Times New Roman" w:hAnsi="Times New Roman" w:cs="Times New Roman"/>
        </w:rPr>
        <w:t>new</w:t>
      </w:r>
      <w:r w:rsidR="00995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sites</w:t>
      </w:r>
      <w:r w:rsidR="009954EA">
        <w:rPr>
          <w:rFonts w:ascii="Times New Roman" w:hAnsi="Times New Roman" w:cs="Times New Roman"/>
        </w:rPr>
        <w:t xml:space="preserve"> this year</w:t>
      </w:r>
      <w:r>
        <w:rPr>
          <w:rFonts w:ascii="Times New Roman" w:hAnsi="Times New Roman" w:cs="Times New Roman"/>
        </w:rPr>
        <w:t>) will begin in June.</w:t>
      </w:r>
    </w:p>
    <w:p w14:paraId="74E3BE0D" w14:textId="39423254" w:rsidR="009954EA" w:rsidRDefault="004603A0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4603A0">
        <w:rPr>
          <w:rFonts w:ascii="Times New Roman" w:hAnsi="Times New Roman" w:cs="Times New Roman"/>
          <w:i/>
        </w:rPr>
        <w:t>Stonehouse Mtn easement</w:t>
      </w:r>
      <w:r>
        <w:rPr>
          <w:rFonts w:ascii="Times New Roman" w:hAnsi="Times New Roman" w:cs="Times New Roman"/>
        </w:rPr>
        <w:t xml:space="preserve">.  There was no </w:t>
      </w:r>
      <w:r w:rsidR="009954EA">
        <w:rPr>
          <w:rFonts w:ascii="Times New Roman" w:hAnsi="Times New Roman" w:cs="Times New Roman"/>
        </w:rPr>
        <w:t xml:space="preserve">news on </w:t>
      </w:r>
      <w:r>
        <w:rPr>
          <w:rFonts w:ascii="Times New Roman" w:hAnsi="Times New Roman" w:cs="Times New Roman"/>
        </w:rPr>
        <w:t xml:space="preserve">the possible change in the conservation easement the </w:t>
      </w:r>
      <w:r w:rsidR="009954E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own has on Stonehouse Mtn</w:t>
      </w:r>
      <w:r w:rsidR="009954EA">
        <w:rPr>
          <w:rFonts w:ascii="Times New Roman" w:hAnsi="Times New Roman" w:cs="Times New Roman"/>
        </w:rPr>
        <w:t xml:space="preserve">. </w:t>
      </w:r>
      <w:r w:rsidR="009E1A26">
        <w:rPr>
          <w:rFonts w:ascii="Times New Roman" w:hAnsi="Times New Roman" w:cs="Times New Roman"/>
        </w:rPr>
        <w:t xml:space="preserve">Given recent changes in the </w:t>
      </w:r>
      <w:proofErr w:type="spellStart"/>
      <w:r w:rsidR="009E1A26">
        <w:rPr>
          <w:rFonts w:ascii="Times New Roman" w:hAnsi="Times New Roman" w:cs="Times New Roman"/>
        </w:rPr>
        <w:t>Selectboard</w:t>
      </w:r>
      <w:proofErr w:type="spellEnd"/>
      <w:r w:rsidR="009E1A26">
        <w:rPr>
          <w:rFonts w:ascii="Times New Roman" w:hAnsi="Times New Roman" w:cs="Times New Roman"/>
        </w:rPr>
        <w:t xml:space="preserve"> and the Town Attorney, it is expected that progress on this matter will be slow.</w:t>
      </w:r>
    </w:p>
    <w:p w14:paraId="300613FD" w14:textId="77777777" w:rsidR="00F05CFB" w:rsidRDefault="00F05CFB" w:rsidP="004374BD">
      <w:pPr>
        <w:rPr>
          <w:rFonts w:ascii="Times New Roman" w:hAnsi="Times New Roman" w:cs="Times New Roman"/>
          <w:b/>
        </w:rPr>
      </w:pPr>
    </w:p>
    <w:p w14:paraId="60C3372A" w14:textId="77777777" w:rsidR="00F05CFB" w:rsidRDefault="00F05CFB" w:rsidP="004374BD">
      <w:pPr>
        <w:rPr>
          <w:rFonts w:ascii="Times New Roman" w:hAnsi="Times New Roman" w:cs="Times New Roman"/>
          <w:b/>
        </w:rPr>
      </w:pPr>
    </w:p>
    <w:p w14:paraId="6FA5C5C9" w14:textId="74399983" w:rsidR="009E1A26" w:rsidRDefault="009E1A26" w:rsidP="00AD5F68">
      <w:pPr>
        <w:keepNext/>
        <w:keepLines/>
        <w:rPr>
          <w:rFonts w:ascii="Times New Roman" w:hAnsi="Times New Roman" w:cs="Times New Roman"/>
          <w:b/>
        </w:rPr>
      </w:pPr>
      <w:r w:rsidRPr="009E1A26">
        <w:rPr>
          <w:rFonts w:ascii="Times New Roman" w:hAnsi="Times New Roman" w:cs="Times New Roman"/>
          <w:b/>
        </w:rPr>
        <w:t>3. Business</w:t>
      </w:r>
    </w:p>
    <w:p w14:paraId="51AF33BC" w14:textId="7AEA5880" w:rsidR="009E1A26" w:rsidRDefault="009E1A26" w:rsidP="00AD5F68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E1A26">
        <w:rPr>
          <w:rFonts w:ascii="Times New Roman" w:hAnsi="Times New Roman" w:cs="Times New Roman"/>
          <w:i/>
        </w:rPr>
        <w:t>Invoices</w:t>
      </w:r>
      <w:r>
        <w:rPr>
          <w:rFonts w:ascii="Times New Roman" w:hAnsi="Times New Roman" w:cs="Times New Roman"/>
        </w:rPr>
        <w:t xml:space="preserve">: Mowing on the </w:t>
      </w:r>
      <w:proofErr w:type="spellStart"/>
      <w:r>
        <w:rPr>
          <w:rFonts w:ascii="Times New Roman" w:hAnsi="Times New Roman" w:cs="Times New Roman"/>
        </w:rPr>
        <w:t>Orford</w:t>
      </w:r>
      <w:proofErr w:type="spellEnd"/>
      <w:r>
        <w:rPr>
          <w:rFonts w:ascii="Times New Roman" w:hAnsi="Times New Roman" w:cs="Times New Roman"/>
        </w:rPr>
        <w:t xml:space="preserve"> Conservation Land has started for the year, but no invoices have been received this month for this or anything else.</w:t>
      </w:r>
    </w:p>
    <w:p w14:paraId="0B52250F" w14:textId="7642F5BE" w:rsidR="009E1A26" w:rsidRDefault="009E1A26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E1A26">
        <w:rPr>
          <w:rFonts w:ascii="Times New Roman" w:hAnsi="Times New Roman" w:cs="Times New Roman"/>
          <w:i/>
        </w:rPr>
        <w:t>NRI:</w:t>
      </w:r>
      <w:r>
        <w:rPr>
          <w:rFonts w:ascii="Times New Roman" w:hAnsi="Times New Roman" w:cs="Times New Roman"/>
        </w:rPr>
        <w:t xml:space="preserve"> The meeting passed over this.</w:t>
      </w:r>
    </w:p>
    <w:p w14:paraId="0B9E6409" w14:textId="3D33A4BC" w:rsidR="00941AEC" w:rsidRDefault="009E1A26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9E1A26">
        <w:rPr>
          <w:rFonts w:ascii="Times New Roman" w:hAnsi="Times New Roman" w:cs="Times New Roman"/>
          <w:i/>
        </w:rPr>
        <w:t>Projects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There was discussion</w:t>
      </w:r>
      <w:r w:rsidR="00941AEC">
        <w:rPr>
          <w:rFonts w:ascii="Times New Roman" w:hAnsi="Times New Roman" w:cs="Times New Roman"/>
        </w:rPr>
        <w:t xml:space="preserve"> about work on Jacobs Brook as a project that would help both the brook and the community (people can’t drive on </w:t>
      </w:r>
      <w:proofErr w:type="spellStart"/>
      <w:r w:rsidR="00941AEC">
        <w:rPr>
          <w:rFonts w:ascii="Times New Roman" w:hAnsi="Times New Roman" w:cs="Times New Roman"/>
        </w:rPr>
        <w:t>Rte</w:t>
      </w:r>
      <w:proofErr w:type="spellEnd"/>
      <w:r w:rsidR="00941AEC">
        <w:rPr>
          <w:rFonts w:ascii="Times New Roman" w:hAnsi="Times New Roman" w:cs="Times New Roman"/>
        </w:rPr>
        <w:t xml:space="preserve"> 25A if the brook washe</w:t>
      </w:r>
      <w:r w:rsidR="00F05CFB">
        <w:rPr>
          <w:rFonts w:ascii="Times New Roman" w:hAnsi="Times New Roman" w:cs="Times New Roman"/>
        </w:rPr>
        <w:t>s</w:t>
      </w:r>
      <w:r w:rsidR="00941AEC">
        <w:rPr>
          <w:rFonts w:ascii="Times New Roman" w:hAnsi="Times New Roman" w:cs="Times New Roman"/>
        </w:rPr>
        <w:t xml:space="preserve"> it out).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C1E64">
        <w:rPr>
          <w:rFonts w:ascii="Times New Roman" w:hAnsi="Times New Roman" w:cs="Times New Roman"/>
        </w:rPr>
        <w:t>Deenie</w:t>
      </w:r>
      <w:proofErr w:type="spellEnd"/>
      <w:r w:rsidR="009C1E64">
        <w:rPr>
          <w:rFonts w:ascii="Times New Roman" w:hAnsi="Times New Roman" w:cs="Times New Roman"/>
        </w:rPr>
        <w:t xml:space="preserve"> B. wondered whether an outdoor program about the brook could help get the community involved.  </w:t>
      </w:r>
      <w:r>
        <w:rPr>
          <w:rFonts w:ascii="Times New Roman" w:hAnsi="Times New Roman" w:cs="Times New Roman"/>
        </w:rPr>
        <w:t xml:space="preserve">Ron Rhodes of the Connecticut River Conservancy </w:t>
      </w:r>
      <w:r w:rsidR="00941AEC">
        <w:rPr>
          <w:rFonts w:ascii="Times New Roman" w:hAnsi="Times New Roman" w:cs="Times New Roman"/>
        </w:rPr>
        <w:t xml:space="preserve">might have experience with </w:t>
      </w:r>
      <w:r w:rsidR="009C1E64">
        <w:rPr>
          <w:rFonts w:ascii="Times New Roman" w:hAnsi="Times New Roman" w:cs="Times New Roman"/>
        </w:rPr>
        <w:t>community involvement</w:t>
      </w:r>
      <w:r w:rsidR="00F05CFB">
        <w:rPr>
          <w:rFonts w:ascii="Times New Roman" w:hAnsi="Times New Roman" w:cs="Times New Roman"/>
        </w:rPr>
        <w:t>.</w:t>
      </w:r>
      <w:r w:rsidR="009C1E64">
        <w:rPr>
          <w:rFonts w:ascii="Times New Roman" w:hAnsi="Times New Roman" w:cs="Times New Roman"/>
        </w:rPr>
        <w:t xml:space="preserve">  </w:t>
      </w:r>
    </w:p>
    <w:p w14:paraId="1A51EAB2" w14:textId="17AC7735" w:rsidR="00941AEC" w:rsidRDefault="00941AEC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&gt;&gt;</w:t>
      </w:r>
      <w:r w:rsidRPr="00941AEC">
        <w:rPr>
          <w:rFonts w:ascii="Times New Roman" w:hAnsi="Times New Roman" w:cs="Times New Roman"/>
          <w:b/>
        </w:rPr>
        <w:t>Action: Harry</w:t>
      </w:r>
      <w:r>
        <w:rPr>
          <w:rFonts w:ascii="Times New Roman" w:hAnsi="Times New Roman" w:cs="Times New Roman"/>
        </w:rPr>
        <w:t xml:space="preserve"> will call Ron Rhodes about coming to a meeting</w:t>
      </w:r>
      <w:r w:rsidR="009C1E64">
        <w:rPr>
          <w:rFonts w:ascii="Times New Roman" w:hAnsi="Times New Roman" w:cs="Times New Roman"/>
        </w:rPr>
        <w:t xml:space="preserve"> to talk about Jacobs Brook ideas</w:t>
      </w:r>
      <w:r w:rsidR="00F05C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possibly in June.</w:t>
      </w:r>
    </w:p>
    <w:p w14:paraId="231DEBA1" w14:textId="2BB12732" w:rsidR="009E1A26" w:rsidRPr="009E1A26" w:rsidRDefault="009E1A26" w:rsidP="0043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1AEC">
        <w:rPr>
          <w:rFonts w:ascii="Times New Roman" w:hAnsi="Times New Roman" w:cs="Times New Roman"/>
        </w:rPr>
        <w:t xml:space="preserve">d) </w:t>
      </w:r>
      <w:r w:rsidR="00941AEC" w:rsidRPr="00941AEC">
        <w:rPr>
          <w:rFonts w:ascii="Times New Roman" w:hAnsi="Times New Roman" w:cs="Times New Roman"/>
          <w:i/>
        </w:rPr>
        <w:t>Appointment of representatives</w:t>
      </w:r>
      <w:r w:rsidR="00941AEC">
        <w:rPr>
          <w:rFonts w:ascii="Times New Roman" w:hAnsi="Times New Roman" w:cs="Times New Roman"/>
        </w:rPr>
        <w:t xml:space="preserve"> to (UVLSRPC). Ted Cooley and Mark Burger are currently the Town’s representatives to UVLSRPC. UVLSRPC needs a letter from the </w:t>
      </w:r>
      <w:proofErr w:type="spellStart"/>
      <w:r w:rsidR="00941AEC">
        <w:rPr>
          <w:rFonts w:ascii="Times New Roman" w:hAnsi="Times New Roman" w:cs="Times New Roman"/>
        </w:rPr>
        <w:t>Selectboard</w:t>
      </w:r>
      <w:proofErr w:type="spellEnd"/>
      <w:r w:rsidR="00941AEC">
        <w:rPr>
          <w:rFonts w:ascii="Times New Roman" w:hAnsi="Times New Roman" w:cs="Times New Roman"/>
        </w:rPr>
        <w:t xml:space="preserve"> confirming </w:t>
      </w:r>
      <w:r w:rsidR="00123613">
        <w:rPr>
          <w:rFonts w:ascii="Times New Roman" w:hAnsi="Times New Roman" w:cs="Times New Roman"/>
        </w:rPr>
        <w:t>that they are still</w:t>
      </w:r>
      <w:r w:rsidR="00941AEC">
        <w:rPr>
          <w:rFonts w:ascii="Times New Roman" w:hAnsi="Times New Roman" w:cs="Times New Roman"/>
        </w:rPr>
        <w:t xml:space="preserve"> the </w:t>
      </w:r>
      <w:r w:rsidR="00123613">
        <w:rPr>
          <w:rFonts w:ascii="Times New Roman" w:hAnsi="Times New Roman" w:cs="Times New Roman"/>
        </w:rPr>
        <w:t xml:space="preserve">designated </w:t>
      </w:r>
      <w:r w:rsidR="00941AEC">
        <w:rPr>
          <w:rFonts w:ascii="Times New Roman" w:hAnsi="Times New Roman" w:cs="Times New Roman"/>
        </w:rPr>
        <w:t>representative</w:t>
      </w:r>
      <w:r w:rsidR="00123613">
        <w:rPr>
          <w:rFonts w:ascii="Times New Roman" w:hAnsi="Times New Roman" w:cs="Times New Roman"/>
        </w:rPr>
        <w:t>s</w:t>
      </w:r>
      <w:r w:rsidR="00941AEC">
        <w:rPr>
          <w:rFonts w:ascii="Times New Roman" w:hAnsi="Times New Roman" w:cs="Times New Roman"/>
        </w:rPr>
        <w:t>.</w:t>
      </w:r>
    </w:p>
    <w:p w14:paraId="0797C55C" w14:textId="1E6E8CDA" w:rsidR="00E363D0" w:rsidRDefault="009954EA" w:rsidP="00123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C19E04" w14:textId="57CF9B6B" w:rsidR="00564BB9" w:rsidRPr="00E363D0" w:rsidRDefault="00564BB9" w:rsidP="00E363D0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123613">
        <w:rPr>
          <w:rFonts w:ascii="Times New Roman" w:hAnsi="Times New Roman" w:cs="Times New Roman"/>
          <w:i/>
        </w:rPr>
        <w:t>Motion</w:t>
      </w:r>
      <w:r w:rsidRPr="00E363D0">
        <w:rPr>
          <w:rFonts w:ascii="Times New Roman" w:hAnsi="Times New Roman" w:cs="Times New Roman"/>
        </w:rPr>
        <w:t>: (</w:t>
      </w:r>
      <w:r w:rsidR="00123613">
        <w:rPr>
          <w:rFonts w:ascii="Times New Roman" w:hAnsi="Times New Roman" w:cs="Times New Roman"/>
        </w:rPr>
        <w:t>Harry/Craig</w:t>
      </w:r>
      <w:r w:rsidRPr="00E363D0">
        <w:rPr>
          <w:rFonts w:ascii="Times New Roman" w:hAnsi="Times New Roman" w:cs="Times New Roman"/>
        </w:rPr>
        <w:t xml:space="preserve">) to </w:t>
      </w:r>
      <w:r w:rsidR="00F7131B" w:rsidRPr="00E363D0">
        <w:rPr>
          <w:rFonts w:ascii="Times New Roman" w:hAnsi="Times New Roman" w:cs="Times New Roman"/>
        </w:rPr>
        <w:t>adjourn</w:t>
      </w:r>
      <w:r w:rsidRPr="00E363D0">
        <w:rPr>
          <w:rFonts w:ascii="Times New Roman" w:hAnsi="Times New Roman" w:cs="Times New Roman"/>
        </w:rPr>
        <w:t>.  Motion carried</w:t>
      </w:r>
      <w:r w:rsidR="00E363D0" w:rsidRPr="00E363D0">
        <w:rPr>
          <w:rFonts w:ascii="Times New Roman" w:hAnsi="Times New Roman" w:cs="Times New Roman"/>
        </w:rPr>
        <w:t>.</w:t>
      </w:r>
    </w:p>
    <w:p w14:paraId="0EF04BA5" w14:textId="6F19EB82" w:rsidR="00564BB9" w:rsidRDefault="00564BB9" w:rsidP="00564BB9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</w:t>
      </w:r>
      <w:r w:rsidR="0012361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pm.</w:t>
      </w:r>
    </w:p>
    <w:p w14:paraId="490BC4CA" w14:textId="77777777" w:rsidR="00564BB9" w:rsidRDefault="00564BB9">
      <w:pPr>
        <w:rPr>
          <w:rFonts w:ascii="Times New Roman" w:hAnsi="Times New Roman" w:cs="Times New Roman"/>
        </w:rPr>
      </w:pPr>
    </w:p>
    <w:p w14:paraId="3865184F" w14:textId="3B5A8513" w:rsidR="00564BB9" w:rsidRDefault="0056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F806B9D" w14:textId="7A0F45DA" w:rsidR="00DF49BB" w:rsidRPr="009A3BEF" w:rsidRDefault="0056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Bryant</w:t>
      </w:r>
      <w:r w:rsidR="00745342">
        <w:rPr>
          <w:rFonts w:ascii="Times New Roman" w:hAnsi="Times New Roman" w:cs="Times New Roman"/>
        </w:rPr>
        <w:t xml:space="preserve"> </w:t>
      </w:r>
    </w:p>
    <w:sectPr w:rsidR="00DF49BB" w:rsidRPr="009A3BEF" w:rsidSect="00AD06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E1F0" w14:textId="77777777" w:rsidR="00095002" w:rsidRDefault="00095002" w:rsidP="00587D56">
      <w:r>
        <w:separator/>
      </w:r>
    </w:p>
  </w:endnote>
  <w:endnote w:type="continuationSeparator" w:id="0">
    <w:p w14:paraId="35EE204D" w14:textId="77777777" w:rsidR="00095002" w:rsidRDefault="00095002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78AB" w14:textId="780B1537" w:rsidR="001E20F5" w:rsidRDefault="00AD5F68" w:rsidP="00AD5F68">
    <w:pPr>
      <w:pStyle w:val="Footer"/>
      <w:pBdr>
        <w:top w:val="single" w:sz="4" w:space="1" w:color="auto"/>
      </w:pBdr>
    </w:pP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2DEF" w14:textId="77777777" w:rsidR="00095002" w:rsidRDefault="00095002" w:rsidP="00587D56">
      <w:r>
        <w:separator/>
      </w:r>
    </w:p>
  </w:footnote>
  <w:footnote w:type="continuationSeparator" w:id="0">
    <w:p w14:paraId="66DEB446" w14:textId="77777777" w:rsidR="00095002" w:rsidRDefault="00095002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34"/>
    <w:multiLevelType w:val="hybridMultilevel"/>
    <w:tmpl w:val="648CDE4C"/>
    <w:lvl w:ilvl="0" w:tplc="2CC843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E4"/>
    <w:multiLevelType w:val="hybridMultilevel"/>
    <w:tmpl w:val="437684E0"/>
    <w:lvl w:ilvl="0" w:tplc="A540F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367"/>
    <w:multiLevelType w:val="hybridMultilevel"/>
    <w:tmpl w:val="ABEE6948"/>
    <w:lvl w:ilvl="0" w:tplc="61FC9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A"/>
    <w:multiLevelType w:val="hybridMultilevel"/>
    <w:tmpl w:val="F1E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15E"/>
    <w:multiLevelType w:val="hybridMultilevel"/>
    <w:tmpl w:val="883601AA"/>
    <w:lvl w:ilvl="0" w:tplc="B8D2DD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AF0"/>
    <w:multiLevelType w:val="hybridMultilevel"/>
    <w:tmpl w:val="62061A12"/>
    <w:lvl w:ilvl="0" w:tplc="DAFC7E2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215F"/>
    <w:multiLevelType w:val="hybridMultilevel"/>
    <w:tmpl w:val="746E2CC2"/>
    <w:lvl w:ilvl="0" w:tplc="72E41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12B2C"/>
    <w:multiLevelType w:val="hybridMultilevel"/>
    <w:tmpl w:val="9A5432DC"/>
    <w:lvl w:ilvl="0" w:tplc="CF2E8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165C"/>
    <w:multiLevelType w:val="hybridMultilevel"/>
    <w:tmpl w:val="9FF892E6"/>
    <w:lvl w:ilvl="0" w:tplc="149E5A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9594C"/>
    <w:multiLevelType w:val="hybridMultilevel"/>
    <w:tmpl w:val="84C4CDD0"/>
    <w:lvl w:ilvl="0" w:tplc="543CF5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2E"/>
    <w:rsid w:val="00001026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002"/>
    <w:rsid w:val="0009535A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7FA5"/>
    <w:rsid w:val="00123613"/>
    <w:rsid w:val="001353B1"/>
    <w:rsid w:val="00147DAE"/>
    <w:rsid w:val="001629FB"/>
    <w:rsid w:val="0016532D"/>
    <w:rsid w:val="00166496"/>
    <w:rsid w:val="00174B95"/>
    <w:rsid w:val="001845D1"/>
    <w:rsid w:val="00193C9B"/>
    <w:rsid w:val="0019496F"/>
    <w:rsid w:val="001A2909"/>
    <w:rsid w:val="001A50E2"/>
    <w:rsid w:val="001B3175"/>
    <w:rsid w:val="001D4B44"/>
    <w:rsid w:val="001E20F5"/>
    <w:rsid w:val="001F1CCC"/>
    <w:rsid w:val="001F581E"/>
    <w:rsid w:val="001F718E"/>
    <w:rsid w:val="00207915"/>
    <w:rsid w:val="00231F99"/>
    <w:rsid w:val="00242493"/>
    <w:rsid w:val="002564DA"/>
    <w:rsid w:val="00270AD2"/>
    <w:rsid w:val="00274217"/>
    <w:rsid w:val="00274D03"/>
    <w:rsid w:val="002845EB"/>
    <w:rsid w:val="00284D2A"/>
    <w:rsid w:val="002962F9"/>
    <w:rsid w:val="002A40F8"/>
    <w:rsid w:val="002A7C21"/>
    <w:rsid w:val="002B361C"/>
    <w:rsid w:val="002B36E7"/>
    <w:rsid w:val="002C65BE"/>
    <w:rsid w:val="002D2FCC"/>
    <w:rsid w:val="002F19F7"/>
    <w:rsid w:val="00301C82"/>
    <w:rsid w:val="0030212A"/>
    <w:rsid w:val="00306EB1"/>
    <w:rsid w:val="003151E2"/>
    <w:rsid w:val="00320207"/>
    <w:rsid w:val="003262C9"/>
    <w:rsid w:val="0034736C"/>
    <w:rsid w:val="0036493D"/>
    <w:rsid w:val="00390D0C"/>
    <w:rsid w:val="003927E8"/>
    <w:rsid w:val="003A210D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9E4"/>
    <w:rsid w:val="004106C1"/>
    <w:rsid w:val="004179C5"/>
    <w:rsid w:val="0042088E"/>
    <w:rsid w:val="00427D40"/>
    <w:rsid w:val="004302F7"/>
    <w:rsid w:val="00433E99"/>
    <w:rsid w:val="00436FF2"/>
    <w:rsid w:val="004374BD"/>
    <w:rsid w:val="00437CEA"/>
    <w:rsid w:val="0044549B"/>
    <w:rsid w:val="00453DC2"/>
    <w:rsid w:val="00454416"/>
    <w:rsid w:val="004603A0"/>
    <w:rsid w:val="004734C0"/>
    <w:rsid w:val="00473F86"/>
    <w:rsid w:val="004806E5"/>
    <w:rsid w:val="004909B0"/>
    <w:rsid w:val="00495F7F"/>
    <w:rsid w:val="004A1A12"/>
    <w:rsid w:val="004B2FA9"/>
    <w:rsid w:val="004B3D4A"/>
    <w:rsid w:val="004C4A5B"/>
    <w:rsid w:val="004C5BD1"/>
    <w:rsid w:val="004C69E9"/>
    <w:rsid w:val="004D6798"/>
    <w:rsid w:val="004F44DB"/>
    <w:rsid w:val="00501ED0"/>
    <w:rsid w:val="00510FDC"/>
    <w:rsid w:val="00527C1A"/>
    <w:rsid w:val="00527E9A"/>
    <w:rsid w:val="00530850"/>
    <w:rsid w:val="0053139F"/>
    <w:rsid w:val="005417A8"/>
    <w:rsid w:val="00546FEF"/>
    <w:rsid w:val="00550CF8"/>
    <w:rsid w:val="0055252E"/>
    <w:rsid w:val="00564BB9"/>
    <w:rsid w:val="00571E2D"/>
    <w:rsid w:val="00586BEB"/>
    <w:rsid w:val="00587D56"/>
    <w:rsid w:val="005971D1"/>
    <w:rsid w:val="005A4E7B"/>
    <w:rsid w:val="005C12B5"/>
    <w:rsid w:val="005D00EB"/>
    <w:rsid w:val="005D5788"/>
    <w:rsid w:val="005E4B15"/>
    <w:rsid w:val="005E5360"/>
    <w:rsid w:val="005E7957"/>
    <w:rsid w:val="005F1354"/>
    <w:rsid w:val="005F638A"/>
    <w:rsid w:val="006034F7"/>
    <w:rsid w:val="00603C94"/>
    <w:rsid w:val="00606A69"/>
    <w:rsid w:val="00607D24"/>
    <w:rsid w:val="006266DD"/>
    <w:rsid w:val="0063307E"/>
    <w:rsid w:val="006530F3"/>
    <w:rsid w:val="006539EA"/>
    <w:rsid w:val="0066368C"/>
    <w:rsid w:val="00663BC6"/>
    <w:rsid w:val="006641AE"/>
    <w:rsid w:val="0066430C"/>
    <w:rsid w:val="00664D08"/>
    <w:rsid w:val="00670294"/>
    <w:rsid w:val="006816DD"/>
    <w:rsid w:val="006828F3"/>
    <w:rsid w:val="0068698F"/>
    <w:rsid w:val="006A6E46"/>
    <w:rsid w:val="006C58C4"/>
    <w:rsid w:val="006F409E"/>
    <w:rsid w:val="00717554"/>
    <w:rsid w:val="007272A7"/>
    <w:rsid w:val="0074156C"/>
    <w:rsid w:val="00745342"/>
    <w:rsid w:val="0075362D"/>
    <w:rsid w:val="0076496F"/>
    <w:rsid w:val="00770631"/>
    <w:rsid w:val="00781802"/>
    <w:rsid w:val="007B77B5"/>
    <w:rsid w:val="007D3FC0"/>
    <w:rsid w:val="007D4E93"/>
    <w:rsid w:val="007D6064"/>
    <w:rsid w:val="007E6234"/>
    <w:rsid w:val="007E6C26"/>
    <w:rsid w:val="007E7302"/>
    <w:rsid w:val="008007C9"/>
    <w:rsid w:val="0080084D"/>
    <w:rsid w:val="00805DCF"/>
    <w:rsid w:val="00816610"/>
    <w:rsid w:val="00820140"/>
    <w:rsid w:val="0082298E"/>
    <w:rsid w:val="008276F3"/>
    <w:rsid w:val="008306ED"/>
    <w:rsid w:val="008342DF"/>
    <w:rsid w:val="008530FD"/>
    <w:rsid w:val="0085530B"/>
    <w:rsid w:val="00857AD8"/>
    <w:rsid w:val="00861B54"/>
    <w:rsid w:val="00862D51"/>
    <w:rsid w:val="008827D6"/>
    <w:rsid w:val="00893F73"/>
    <w:rsid w:val="008A5EF0"/>
    <w:rsid w:val="008D282E"/>
    <w:rsid w:val="008E573B"/>
    <w:rsid w:val="008F04B8"/>
    <w:rsid w:val="008F2656"/>
    <w:rsid w:val="009172FD"/>
    <w:rsid w:val="00924ADF"/>
    <w:rsid w:val="00927005"/>
    <w:rsid w:val="00932684"/>
    <w:rsid w:val="0094021E"/>
    <w:rsid w:val="00941AEC"/>
    <w:rsid w:val="00942ED1"/>
    <w:rsid w:val="00950080"/>
    <w:rsid w:val="009660F7"/>
    <w:rsid w:val="009673CF"/>
    <w:rsid w:val="00970C41"/>
    <w:rsid w:val="00971749"/>
    <w:rsid w:val="00974E22"/>
    <w:rsid w:val="009954EA"/>
    <w:rsid w:val="009A03F6"/>
    <w:rsid w:val="009A290F"/>
    <w:rsid w:val="009A3BEF"/>
    <w:rsid w:val="009A5BAF"/>
    <w:rsid w:val="009A72E2"/>
    <w:rsid w:val="009B2C3C"/>
    <w:rsid w:val="009C1E0A"/>
    <w:rsid w:val="009C1E64"/>
    <w:rsid w:val="009D4120"/>
    <w:rsid w:val="009E08DF"/>
    <w:rsid w:val="009E1A26"/>
    <w:rsid w:val="00A1260B"/>
    <w:rsid w:val="00A1341B"/>
    <w:rsid w:val="00A17F6A"/>
    <w:rsid w:val="00A20D79"/>
    <w:rsid w:val="00A24CB2"/>
    <w:rsid w:val="00A3547A"/>
    <w:rsid w:val="00A4475F"/>
    <w:rsid w:val="00A47472"/>
    <w:rsid w:val="00A57D24"/>
    <w:rsid w:val="00A63F93"/>
    <w:rsid w:val="00A64843"/>
    <w:rsid w:val="00A65A91"/>
    <w:rsid w:val="00A72F62"/>
    <w:rsid w:val="00A75F09"/>
    <w:rsid w:val="00A81187"/>
    <w:rsid w:val="00A83448"/>
    <w:rsid w:val="00A902C2"/>
    <w:rsid w:val="00A9329B"/>
    <w:rsid w:val="00AA4752"/>
    <w:rsid w:val="00AA65C3"/>
    <w:rsid w:val="00AA702A"/>
    <w:rsid w:val="00AC1712"/>
    <w:rsid w:val="00AC2E96"/>
    <w:rsid w:val="00AC49B9"/>
    <w:rsid w:val="00AD065B"/>
    <w:rsid w:val="00AD5F68"/>
    <w:rsid w:val="00AD7054"/>
    <w:rsid w:val="00AE32E2"/>
    <w:rsid w:val="00AE5ACE"/>
    <w:rsid w:val="00AF0C2B"/>
    <w:rsid w:val="00B055E5"/>
    <w:rsid w:val="00B1172D"/>
    <w:rsid w:val="00B13DC2"/>
    <w:rsid w:val="00B46E9E"/>
    <w:rsid w:val="00B537C5"/>
    <w:rsid w:val="00B55BFB"/>
    <w:rsid w:val="00B57EE9"/>
    <w:rsid w:val="00B641E0"/>
    <w:rsid w:val="00B65EB8"/>
    <w:rsid w:val="00B73FE9"/>
    <w:rsid w:val="00B74B40"/>
    <w:rsid w:val="00B77C51"/>
    <w:rsid w:val="00B835E1"/>
    <w:rsid w:val="00B90C45"/>
    <w:rsid w:val="00BA058A"/>
    <w:rsid w:val="00BA5673"/>
    <w:rsid w:val="00BA5D6F"/>
    <w:rsid w:val="00BC0656"/>
    <w:rsid w:val="00BC2627"/>
    <w:rsid w:val="00BE4306"/>
    <w:rsid w:val="00BE511C"/>
    <w:rsid w:val="00BE54CF"/>
    <w:rsid w:val="00BE5BAA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765D1"/>
    <w:rsid w:val="00C87B90"/>
    <w:rsid w:val="00C92355"/>
    <w:rsid w:val="00CA00AA"/>
    <w:rsid w:val="00CA37A8"/>
    <w:rsid w:val="00CA7A57"/>
    <w:rsid w:val="00CB5F82"/>
    <w:rsid w:val="00CD1837"/>
    <w:rsid w:val="00CF4D74"/>
    <w:rsid w:val="00CF4F8F"/>
    <w:rsid w:val="00D048F4"/>
    <w:rsid w:val="00D05D4D"/>
    <w:rsid w:val="00D20664"/>
    <w:rsid w:val="00D26013"/>
    <w:rsid w:val="00D267A9"/>
    <w:rsid w:val="00D4398C"/>
    <w:rsid w:val="00D46074"/>
    <w:rsid w:val="00D6088A"/>
    <w:rsid w:val="00D62F23"/>
    <w:rsid w:val="00D63F63"/>
    <w:rsid w:val="00D731F7"/>
    <w:rsid w:val="00D750B9"/>
    <w:rsid w:val="00D82DC3"/>
    <w:rsid w:val="00D93338"/>
    <w:rsid w:val="00DA33B4"/>
    <w:rsid w:val="00DA3CF4"/>
    <w:rsid w:val="00DA6A55"/>
    <w:rsid w:val="00DC0507"/>
    <w:rsid w:val="00DC4689"/>
    <w:rsid w:val="00DD1A7E"/>
    <w:rsid w:val="00DE00B5"/>
    <w:rsid w:val="00DE3667"/>
    <w:rsid w:val="00DF3369"/>
    <w:rsid w:val="00DF3B09"/>
    <w:rsid w:val="00DF49BB"/>
    <w:rsid w:val="00E04D46"/>
    <w:rsid w:val="00E2446C"/>
    <w:rsid w:val="00E32525"/>
    <w:rsid w:val="00E363D0"/>
    <w:rsid w:val="00E40DBD"/>
    <w:rsid w:val="00E4115B"/>
    <w:rsid w:val="00E42BD7"/>
    <w:rsid w:val="00E43298"/>
    <w:rsid w:val="00E52D97"/>
    <w:rsid w:val="00E6229B"/>
    <w:rsid w:val="00EA0070"/>
    <w:rsid w:val="00EA37F2"/>
    <w:rsid w:val="00EC78E8"/>
    <w:rsid w:val="00EF14D9"/>
    <w:rsid w:val="00EF236D"/>
    <w:rsid w:val="00EF60E0"/>
    <w:rsid w:val="00F05CFB"/>
    <w:rsid w:val="00F178C7"/>
    <w:rsid w:val="00F17D86"/>
    <w:rsid w:val="00F21DEC"/>
    <w:rsid w:val="00F23D76"/>
    <w:rsid w:val="00F2440B"/>
    <w:rsid w:val="00F421A5"/>
    <w:rsid w:val="00F42F09"/>
    <w:rsid w:val="00F6506B"/>
    <w:rsid w:val="00F7131B"/>
    <w:rsid w:val="00F77264"/>
    <w:rsid w:val="00F80545"/>
    <w:rsid w:val="00F813FC"/>
    <w:rsid w:val="00F978A9"/>
    <w:rsid w:val="00FB4EC4"/>
    <w:rsid w:val="00FC626B"/>
    <w:rsid w:val="00FD1709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Owner</cp:lastModifiedBy>
  <cp:revision>2</cp:revision>
  <cp:lastPrinted>2016-12-18T20:21:00Z</cp:lastPrinted>
  <dcterms:created xsi:type="dcterms:W3CDTF">2018-07-30T12:35:00Z</dcterms:created>
  <dcterms:modified xsi:type="dcterms:W3CDTF">2018-07-30T12:35:00Z</dcterms:modified>
</cp:coreProperties>
</file>