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DA37B" w14:textId="77777777" w:rsidR="008D117F" w:rsidRPr="008D117F" w:rsidRDefault="008D117F" w:rsidP="008D117F">
      <w:pPr>
        <w:spacing w:after="0" w:line="240" w:lineRule="auto"/>
        <w:jc w:val="center"/>
        <w:rPr>
          <w:rFonts w:ascii="Times New Roman" w:hAnsi="Times New Roman" w:cs="Times New Roman"/>
          <w:b/>
          <w:sz w:val="28"/>
          <w:szCs w:val="28"/>
        </w:rPr>
      </w:pPr>
      <w:r w:rsidRPr="008D117F">
        <w:rPr>
          <w:rFonts w:ascii="Times New Roman" w:hAnsi="Times New Roman" w:cs="Times New Roman"/>
          <w:b/>
          <w:sz w:val="28"/>
          <w:szCs w:val="28"/>
        </w:rPr>
        <w:t>Orford Conservation Commission</w:t>
      </w:r>
    </w:p>
    <w:p w14:paraId="4431D5C2" w14:textId="4C27BA2E" w:rsidR="008D117F" w:rsidRPr="008D117F" w:rsidRDefault="00F839A3" w:rsidP="00F839A3">
      <w:pPr>
        <w:spacing w:after="0" w:line="240" w:lineRule="auto"/>
        <w:ind w:left="2160" w:firstLine="720"/>
        <w:rPr>
          <w:rFonts w:ascii="Times New Roman" w:hAnsi="Times New Roman" w:cs="Times New Roman"/>
          <w:b/>
          <w:sz w:val="28"/>
          <w:szCs w:val="28"/>
        </w:rPr>
      </w:pPr>
      <w:bookmarkStart w:id="0" w:name="_GoBack"/>
      <w:bookmarkEnd w:id="0"/>
      <w:r>
        <w:rPr>
          <w:rFonts w:ascii="Times New Roman" w:hAnsi="Times New Roman" w:cs="Times New Roman"/>
          <w:b/>
          <w:sz w:val="28"/>
          <w:szCs w:val="28"/>
        </w:rPr>
        <w:t>Approved</w:t>
      </w:r>
      <w:r w:rsidR="008D117F" w:rsidRPr="008D117F">
        <w:rPr>
          <w:rFonts w:ascii="Times New Roman" w:hAnsi="Times New Roman" w:cs="Times New Roman"/>
          <w:b/>
          <w:sz w:val="28"/>
          <w:szCs w:val="28"/>
        </w:rPr>
        <w:t xml:space="preserve"> Meeting Minutes: August 16</w:t>
      </w:r>
      <w:r w:rsidR="008D117F" w:rsidRPr="008D117F">
        <w:rPr>
          <w:rFonts w:ascii="Times New Roman" w:hAnsi="Times New Roman" w:cs="Times New Roman"/>
          <w:b/>
          <w:sz w:val="28"/>
          <w:szCs w:val="28"/>
          <w:vertAlign w:val="superscript"/>
        </w:rPr>
        <w:t>th</w:t>
      </w:r>
      <w:r w:rsidR="008D117F" w:rsidRPr="008D117F">
        <w:rPr>
          <w:rFonts w:ascii="Times New Roman" w:hAnsi="Times New Roman" w:cs="Times New Roman"/>
          <w:b/>
          <w:sz w:val="28"/>
          <w:szCs w:val="28"/>
        </w:rPr>
        <w:t>, 2018</w:t>
      </w:r>
    </w:p>
    <w:p w14:paraId="181D70B5" w14:textId="77777777" w:rsidR="008D117F" w:rsidRPr="008D117F" w:rsidRDefault="008D117F" w:rsidP="008D117F">
      <w:pPr>
        <w:spacing w:after="0" w:line="240" w:lineRule="auto"/>
        <w:jc w:val="center"/>
        <w:rPr>
          <w:rFonts w:ascii="Times New Roman" w:hAnsi="Times New Roman" w:cs="Times New Roman"/>
          <w:sz w:val="24"/>
          <w:szCs w:val="24"/>
        </w:rPr>
      </w:pPr>
    </w:p>
    <w:p w14:paraId="2C0891DD" w14:textId="58FCAAEE" w:rsidR="003F10F3" w:rsidRPr="008D117F" w:rsidRDefault="008D117F" w:rsidP="008D117F">
      <w:p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Present: Ted Cooley (C</w:t>
      </w:r>
      <w:r w:rsidR="003F10F3" w:rsidRPr="008D117F">
        <w:rPr>
          <w:rFonts w:ascii="Times New Roman" w:hAnsi="Times New Roman" w:cs="Times New Roman"/>
          <w:sz w:val="24"/>
          <w:szCs w:val="24"/>
        </w:rPr>
        <w:t>hair), Harry Pease, Carl Schmidt, Emily Bryant, Jeff MacQueen</w:t>
      </w:r>
      <w:r w:rsidRPr="008D117F">
        <w:rPr>
          <w:rFonts w:ascii="Times New Roman" w:hAnsi="Times New Roman" w:cs="Times New Roman"/>
          <w:sz w:val="24"/>
          <w:szCs w:val="24"/>
        </w:rPr>
        <w:t xml:space="preserve"> (Vice-Chair)</w:t>
      </w:r>
      <w:r w:rsidR="003F10F3" w:rsidRPr="008D117F">
        <w:rPr>
          <w:rFonts w:ascii="Times New Roman" w:hAnsi="Times New Roman" w:cs="Times New Roman"/>
          <w:sz w:val="24"/>
          <w:szCs w:val="24"/>
        </w:rPr>
        <w:t xml:space="preserve">, David Smith (Selectboard </w:t>
      </w:r>
      <w:r w:rsidRPr="008D117F">
        <w:rPr>
          <w:rFonts w:ascii="Times New Roman" w:hAnsi="Times New Roman" w:cs="Times New Roman"/>
          <w:sz w:val="24"/>
          <w:szCs w:val="24"/>
        </w:rPr>
        <w:t>liaison</w:t>
      </w:r>
      <w:r w:rsidR="003F10F3" w:rsidRPr="008D117F">
        <w:rPr>
          <w:rFonts w:ascii="Times New Roman" w:hAnsi="Times New Roman" w:cs="Times New Roman"/>
          <w:sz w:val="24"/>
          <w:szCs w:val="24"/>
        </w:rPr>
        <w:t>)</w:t>
      </w:r>
    </w:p>
    <w:p w14:paraId="284FDB27" w14:textId="77777777" w:rsidR="008D117F" w:rsidRPr="008D117F" w:rsidRDefault="008D117F" w:rsidP="008D117F">
      <w:pPr>
        <w:spacing w:after="0" w:line="240" w:lineRule="auto"/>
        <w:rPr>
          <w:rFonts w:ascii="Times New Roman" w:hAnsi="Times New Roman" w:cs="Times New Roman"/>
          <w:sz w:val="24"/>
          <w:szCs w:val="24"/>
        </w:rPr>
      </w:pPr>
    </w:p>
    <w:p w14:paraId="70365FEC" w14:textId="48DD0EF0" w:rsidR="008D117F" w:rsidRPr="008D117F" w:rsidRDefault="008D117F" w:rsidP="008D117F">
      <w:p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Ted asked Emily to serve as a commissioner.</w:t>
      </w:r>
    </w:p>
    <w:p w14:paraId="710ADD6A" w14:textId="77777777" w:rsidR="008D117F" w:rsidRPr="008D117F" w:rsidRDefault="008D117F" w:rsidP="008D117F">
      <w:pPr>
        <w:spacing w:after="0" w:line="240" w:lineRule="auto"/>
        <w:rPr>
          <w:rFonts w:ascii="Times New Roman" w:hAnsi="Times New Roman" w:cs="Times New Roman"/>
          <w:sz w:val="24"/>
          <w:szCs w:val="24"/>
        </w:rPr>
      </w:pPr>
    </w:p>
    <w:p w14:paraId="5FD095C3" w14:textId="77777777" w:rsidR="003F10F3" w:rsidRPr="008D117F" w:rsidRDefault="003F10F3" w:rsidP="008D117F">
      <w:pPr>
        <w:pStyle w:val="ListParagraph"/>
        <w:numPr>
          <w:ilvl w:val="0"/>
          <w:numId w:val="3"/>
        </w:num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Minutes from 7/19 meeting were reviewed, minor corrections were suggested, mostly typos. Harry moved to accept the minutes, Carl seconded, minutes were approved.</w:t>
      </w:r>
    </w:p>
    <w:p w14:paraId="600E48CF" w14:textId="77777777" w:rsidR="003F10F3" w:rsidRPr="008D117F" w:rsidRDefault="003F10F3" w:rsidP="008D117F">
      <w:pPr>
        <w:pStyle w:val="ListParagraph"/>
        <w:numPr>
          <w:ilvl w:val="0"/>
          <w:numId w:val="3"/>
        </w:num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Draft minutes from the August 9th public hearing for the Brackett Brook Farm project were reviewed, several minor changes were made. Carl moved to accept the minutes with changes, Emily seconded, minutes were approved.</w:t>
      </w:r>
    </w:p>
    <w:p w14:paraId="1F0C076A" w14:textId="77777777" w:rsidR="0045068D" w:rsidRPr="008D117F" w:rsidRDefault="0045068D" w:rsidP="008D117F">
      <w:pPr>
        <w:pStyle w:val="ListParagraph"/>
        <w:numPr>
          <w:ilvl w:val="0"/>
          <w:numId w:val="3"/>
        </w:num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Minutes from the meeting after the public hearing on August 9th were reviewed, again, minor changes were made. Emily moved to accept the minutes, Carl seconded the motion and the minutes were approved.</w:t>
      </w:r>
    </w:p>
    <w:p w14:paraId="2B853BA9" w14:textId="77777777" w:rsidR="0045068D" w:rsidRPr="008D117F" w:rsidRDefault="0045068D" w:rsidP="008D117F">
      <w:pPr>
        <w:pStyle w:val="ListParagraph"/>
        <w:numPr>
          <w:ilvl w:val="0"/>
          <w:numId w:val="3"/>
        </w:num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 xml:space="preserve">Orford resident John Miller led a discussion on Orford Watershed Management. The commission has been addressing this in the wake of last year’s flooding and has been working with various agencies to try to prevent </w:t>
      </w:r>
      <w:r w:rsidR="003C3672" w:rsidRPr="008D117F">
        <w:rPr>
          <w:rFonts w:ascii="Times New Roman" w:hAnsi="Times New Roman" w:cs="Times New Roman"/>
          <w:sz w:val="24"/>
          <w:szCs w:val="24"/>
        </w:rPr>
        <w:t>t</w:t>
      </w:r>
      <w:r w:rsidR="005A2A81" w:rsidRPr="008D117F">
        <w:rPr>
          <w:rFonts w:ascii="Times New Roman" w:hAnsi="Times New Roman" w:cs="Times New Roman"/>
          <w:sz w:val="24"/>
          <w:szCs w:val="24"/>
        </w:rPr>
        <w:t xml:space="preserve">he kind of damage seen </w:t>
      </w:r>
      <w:r w:rsidR="003C3672" w:rsidRPr="008D117F">
        <w:rPr>
          <w:rFonts w:ascii="Times New Roman" w:hAnsi="Times New Roman" w:cs="Times New Roman"/>
          <w:sz w:val="24"/>
          <w:szCs w:val="24"/>
        </w:rPr>
        <w:t>to Jacob</w:t>
      </w:r>
      <w:r w:rsidR="005A2A81" w:rsidRPr="008D117F">
        <w:rPr>
          <w:rFonts w:ascii="Times New Roman" w:hAnsi="Times New Roman" w:cs="Times New Roman"/>
          <w:sz w:val="24"/>
          <w:szCs w:val="24"/>
        </w:rPr>
        <w:t>’s Brook and 25A</w:t>
      </w:r>
      <w:r w:rsidR="003C3672" w:rsidRPr="008D117F">
        <w:rPr>
          <w:rFonts w:ascii="Times New Roman" w:hAnsi="Times New Roman" w:cs="Times New Roman"/>
          <w:sz w:val="24"/>
          <w:szCs w:val="24"/>
        </w:rPr>
        <w:t xml:space="preserve">. John proposed that </w:t>
      </w:r>
      <w:r w:rsidR="00A86A78" w:rsidRPr="008D117F">
        <w:rPr>
          <w:rFonts w:ascii="Times New Roman" w:hAnsi="Times New Roman" w:cs="Times New Roman"/>
          <w:sz w:val="24"/>
          <w:szCs w:val="24"/>
        </w:rPr>
        <w:t>we broaden our focus not only to</w:t>
      </w:r>
      <w:r w:rsidR="003C3672" w:rsidRPr="008D117F">
        <w:rPr>
          <w:rFonts w:ascii="Times New Roman" w:hAnsi="Times New Roman" w:cs="Times New Roman"/>
          <w:sz w:val="24"/>
          <w:szCs w:val="24"/>
        </w:rPr>
        <w:t xml:space="preserve"> Jacob’s Brook, but</w:t>
      </w:r>
      <w:r w:rsidR="00A86A78" w:rsidRPr="008D117F">
        <w:rPr>
          <w:rFonts w:ascii="Times New Roman" w:hAnsi="Times New Roman" w:cs="Times New Roman"/>
          <w:sz w:val="24"/>
          <w:szCs w:val="24"/>
        </w:rPr>
        <w:t xml:space="preserve"> to</w:t>
      </w:r>
      <w:r w:rsidR="003C3672" w:rsidRPr="008D117F">
        <w:rPr>
          <w:rFonts w:ascii="Times New Roman" w:hAnsi="Times New Roman" w:cs="Times New Roman"/>
          <w:sz w:val="24"/>
          <w:szCs w:val="24"/>
        </w:rPr>
        <w:t xml:space="preserve"> the entire Orford watershed, including Archertown, Brackett, Clough, Mousley and Whipple Brooks. The history and concerns about the various brooks and the roads under which they pass was detailed, culvert design and maintenance were discussed. </w:t>
      </w:r>
      <w:r w:rsidR="00FD4D16" w:rsidRPr="008D117F">
        <w:rPr>
          <w:rFonts w:ascii="Times New Roman" w:hAnsi="Times New Roman" w:cs="Times New Roman"/>
          <w:sz w:val="24"/>
          <w:szCs w:val="24"/>
        </w:rPr>
        <w:t>Harry reminded us that many of the brooks cross under state roads as well as town roads. The culvert, beaver guard and spillway where Clough Brook crosses Orfordville Road were discussed at length, as fluctuating water levels here could impact the wetland area at this site. John described specific problems unique to this area and David provided a history of changes made to the spillway area over time. Harry suggested that the Wetlands Bureau of the D.E.S. be contacted and David volunteered.</w:t>
      </w:r>
      <w:r w:rsidR="00FF1B77" w:rsidRPr="008D117F">
        <w:rPr>
          <w:rFonts w:ascii="Times New Roman" w:hAnsi="Times New Roman" w:cs="Times New Roman"/>
          <w:sz w:val="24"/>
          <w:szCs w:val="24"/>
        </w:rPr>
        <w:t xml:space="preserve"> </w:t>
      </w:r>
      <w:r w:rsidR="00FD4D16" w:rsidRPr="008D117F">
        <w:rPr>
          <w:rFonts w:ascii="Times New Roman" w:hAnsi="Times New Roman" w:cs="Times New Roman"/>
          <w:sz w:val="24"/>
          <w:szCs w:val="24"/>
        </w:rPr>
        <w:t>The invasive plant Japanese Knotweed continues to be a problem along Jacobs</w:t>
      </w:r>
      <w:r w:rsidR="00FF1B77" w:rsidRPr="008D117F">
        <w:rPr>
          <w:rFonts w:ascii="Times New Roman" w:hAnsi="Times New Roman" w:cs="Times New Roman"/>
          <w:sz w:val="24"/>
          <w:szCs w:val="24"/>
        </w:rPr>
        <w:t xml:space="preserve"> Brook.</w:t>
      </w:r>
    </w:p>
    <w:p w14:paraId="314E872E" w14:textId="77777777" w:rsidR="00FF1B77" w:rsidRPr="008D117F" w:rsidRDefault="00FF1B77" w:rsidP="008D117F">
      <w:pPr>
        <w:pStyle w:val="ListParagraph"/>
        <w:numPr>
          <w:ilvl w:val="0"/>
          <w:numId w:val="3"/>
        </w:num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The Brackett Brook Farm visit was discussed. Representatives from the commission, LCHIP, UVLT and NH Fish and Game were present to walk the farm</w:t>
      </w:r>
      <w:r w:rsidR="0062031B" w:rsidRPr="008D117F">
        <w:rPr>
          <w:rFonts w:ascii="Times New Roman" w:hAnsi="Times New Roman" w:cs="Times New Roman"/>
          <w:sz w:val="24"/>
          <w:szCs w:val="24"/>
        </w:rPr>
        <w:t xml:space="preserve"> on August 14th </w:t>
      </w:r>
      <w:r w:rsidRPr="008D117F">
        <w:rPr>
          <w:rFonts w:ascii="Times New Roman" w:hAnsi="Times New Roman" w:cs="Times New Roman"/>
          <w:sz w:val="24"/>
          <w:szCs w:val="24"/>
        </w:rPr>
        <w:t>and hear a presentation on the project by Megan Chapman of UVLT and landowner Harry Pease. Emily and Jeff, who attended felt that the visit and presentation went very well. The grant process continues.</w:t>
      </w:r>
    </w:p>
    <w:p w14:paraId="2CA4BFD0" w14:textId="77777777" w:rsidR="00FF1B77" w:rsidRPr="008D117F" w:rsidRDefault="00FF1B77" w:rsidP="008D117F">
      <w:pPr>
        <w:pStyle w:val="ListParagraph"/>
        <w:numPr>
          <w:ilvl w:val="0"/>
          <w:numId w:val="3"/>
        </w:num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Invoices were received for mowing at the Orford Conservation Land and for notices about the public hearing for the Brackett Brook Farm in the Journal Opinion and Valley News. Motion to accept the invoices</w:t>
      </w:r>
      <w:r w:rsidR="003B3A5E" w:rsidRPr="008D117F">
        <w:rPr>
          <w:rFonts w:ascii="Times New Roman" w:hAnsi="Times New Roman" w:cs="Times New Roman"/>
          <w:sz w:val="24"/>
          <w:szCs w:val="24"/>
        </w:rPr>
        <w:t xml:space="preserve"> was made by Harry</w:t>
      </w:r>
      <w:r w:rsidR="005A2A81" w:rsidRPr="008D117F">
        <w:rPr>
          <w:rFonts w:ascii="Times New Roman" w:hAnsi="Times New Roman" w:cs="Times New Roman"/>
          <w:sz w:val="24"/>
          <w:szCs w:val="24"/>
        </w:rPr>
        <w:t>, seconded by Emily</w:t>
      </w:r>
      <w:r w:rsidR="003B3A5E" w:rsidRPr="008D117F">
        <w:rPr>
          <w:rFonts w:ascii="Times New Roman" w:hAnsi="Times New Roman" w:cs="Times New Roman"/>
          <w:sz w:val="24"/>
          <w:szCs w:val="24"/>
        </w:rPr>
        <w:t>. The motion carried.</w:t>
      </w:r>
    </w:p>
    <w:p w14:paraId="475F48B5" w14:textId="4CA98F28" w:rsidR="00856D29" w:rsidRPr="008D117F" w:rsidRDefault="00856D29" w:rsidP="008D117F">
      <w:pPr>
        <w:pStyle w:val="ListParagraph"/>
        <w:numPr>
          <w:ilvl w:val="0"/>
          <w:numId w:val="3"/>
        </w:num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 xml:space="preserve">Appointments for commissioners and alternates was reviewed. We have received our appointments from the </w:t>
      </w:r>
      <w:r w:rsidR="008D117F" w:rsidRPr="008D117F">
        <w:rPr>
          <w:rFonts w:ascii="Times New Roman" w:hAnsi="Times New Roman" w:cs="Times New Roman"/>
          <w:sz w:val="24"/>
          <w:szCs w:val="24"/>
        </w:rPr>
        <w:t>Selectboard</w:t>
      </w:r>
      <w:r w:rsidRPr="008D117F">
        <w:rPr>
          <w:rFonts w:ascii="Times New Roman" w:hAnsi="Times New Roman" w:cs="Times New Roman"/>
          <w:sz w:val="24"/>
          <w:szCs w:val="24"/>
        </w:rPr>
        <w:t>.</w:t>
      </w:r>
    </w:p>
    <w:p w14:paraId="2D751FCC" w14:textId="77777777" w:rsidR="00856D29" w:rsidRPr="008D117F" w:rsidRDefault="00856D29" w:rsidP="008D117F">
      <w:pPr>
        <w:pStyle w:val="ListParagraph"/>
        <w:numPr>
          <w:ilvl w:val="0"/>
          <w:numId w:val="3"/>
        </w:num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Upper Valley Lake Sunapee Regional Planning Commission. Representatives for this regional planning commission requested an approval from the town.</w:t>
      </w:r>
    </w:p>
    <w:p w14:paraId="01519900" w14:textId="77777777" w:rsidR="00856D29" w:rsidRPr="008D117F" w:rsidRDefault="00856D29" w:rsidP="008D117F">
      <w:pPr>
        <w:pStyle w:val="ListParagraph"/>
        <w:numPr>
          <w:ilvl w:val="0"/>
          <w:numId w:val="3"/>
        </w:num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The protocol for sealing and unsealing minutes and for closed sessions was outlined by Ted. Ted then moved to unseal the minutes from the June 21st meeting. Harry seconded and the motion carried.</w:t>
      </w:r>
    </w:p>
    <w:p w14:paraId="326737D8" w14:textId="77777777" w:rsidR="00856D29" w:rsidRPr="008D117F" w:rsidRDefault="00856D29" w:rsidP="008D117F">
      <w:pPr>
        <w:pStyle w:val="ListParagraph"/>
        <w:numPr>
          <w:ilvl w:val="0"/>
          <w:numId w:val="3"/>
        </w:num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Flood resiliency and Shane Csiki’s letter were discussed. Harry will work with Craig to respond to Shane’s letter.</w:t>
      </w:r>
    </w:p>
    <w:p w14:paraId="3CD61EB4" w14:textId="77777777" w:rsidR="00856D29" w:rsidRPr="008D117F" w:rsidRDefault="00856D29" w:rsidP="008D117F">
      <w:pPr>
        <w:pStyle w:val="ListParagraph"/>
        <w:numPr>
          <w:ilvl w:val="0"/>
          <w:numId w:val="3"/>
        </w:num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Other updates included efforts to restore Billy Brown’s barns</w:t>
      </w:r>
      <w:r w:rsidR="00A86A78" w:rsidRPr="008D117F">
        <w:rPr>
          <w:rFonts w:ascii="Times New Roman" w:hAnsi="Times New Roman" w:cs="Times New Roman"/>
          <w:sz w:val="24"/>
          <w:szCs w:val="24"/>
        </w:rPr>
        <w:t xml:space="preserve"> at Mountainview Farm from Carl and Tom’s water quality report. Water quality along Jacob’s Brook is good</w:t>
      </w:r>
      <w:r w:rsidR="0062031B" w:rsidRPr="008D117F">
        <w:rPr>
          <w:rFonts w:ascii="Times New Roman" w:hAnsi="Times New Roman" w:cs="Times New Roman"/>
          <w:sz w:val="24"/>
          <w:szCs w:val="24"/>
        </w:rPr>
        <w:t>.</w:t>
      </w:r>
    </w:p>
    <w:p w14:paraId="7D64BE6F" w14:textId="4D6FC3EE" w:rsidR="00A86A78" w:rsidRPr="008D117F" w:rsidRDefault="00A86A78" w:rsidP="008D117F">
      <w:pPr>
        <w:pStyle w:val="ListParagraph"/>
        <w:numPr>
          <w:ilvl w:val="0"/>
          <w:numId w:val="3"/>
        </w:num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 xml:space="preserve">Emily </w:t>
      </w:r>
      <w:r w:rsidR="007B6E6C">
        <w:rPr>
          <w:rFonts w:ascii="Times New Roman" w:hAnsi="Times New Roman" w:cs="Times New Roman"/>
          <w:sz w:val="24"/>
          <w:szCs w:val="24"/>
        </w:rPr>
        <w:t>mov</w:t>
      </w:r>
      <w:r w:rsidRPr="008D117F">
        <w:rPr>
          <w:rFonts w:ascii="Times New Roman" w:hAnsi="Times New Roman" w:cs="Times New Roman"/>
          <w:sz w:val="24"/>
          <w:szCs w:val="24"/>
        </w:rPr>
        <w:t>ed that we adjourn Carl seconded, motion carried, meeting adjourned</w:t>
      </w:r>
      <w:r w:rsidR="008D117F" w:rsidRPr="008D117F">
        <w:rPr>
          <w:rFonts w:ascii="Times New Roman" w:hAnsi="Times New Roman" w:cs="Times New Roman"/>
          <w:sz w:val="24"/>
          <w:szCs w:val="24"/>
        </w:rPr>
        <w:t xml:space="preserve"> 8:23 p.m</w:t>
      </w:r>
      <w:r w:rsidRPr="008D117F">
        <w:rPr>
          <w:rFonts w:ascii="Times New Roman" w:hAnsi="Times New Roman" w:cs="Times New Roman"/>
          <w:sz w:val="24"/>
          <w:szCs w:val="24"/>
        </w:rPr>
        <w:t>.</w:t>
      </w:r>
    </w:p>
    <w:p w14:paraId="1CEAA528" w14:textId="77777777" w:rsidR="003F10F3" w:rsidRPr="008D117F" w:rsidRDefault="003F10F3" w:rsidP="008D117F">
      <w:pPr>
        <w:spacing w:after="0" w:line="240" w:lineRule="auto"/>
        <w:rPr>
          <w:rFonts w:ascii="Times New Roman" w:hAnsi="Times New Roman" w:cs="Times New Roman"/>
          <w:sz w:val="24"/>
          <w:szCs w:val="24"/>
        </w:rPr>
      </w:pPr>
    </w:p>
    <w:p w14:paraId="1FE5CA8C" w14:textId="6240D0AA" w:rsidR="008D117F" w:rsidRPr="008D117F" w:rsidRDefault="008D117F" w:rsidP="008D117F">
      <w:p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Respectfully submitted,</w:t>
      </w:r>
    </w:p>
    <w:p w14:paraId="4D982E9B" w14:textId="6B91FA39" w:rsidR="008D117F" w:rsidRPr="008D117F" w:rsidRDefault="008D117F" w:rsidP="008D117F">
      <w:pPr>
        <w:spacing w:after="0" w:line="240" w:lineRule="auto"/>
        <w:rPr>
          <w:rFonts w:ascii="Times New Roman" w:hAnsi="Times New Roman" w:cs="Times New Roman"/>
          <w:sz w:val="24"/>
          <w:szCs w:val="24"/>
        </w:rPr>
      </w:pPr>
      <w:r w:rsidRPr="008D117F">
        <w:rPr>
          <w:rFonts w:ascii="Times New Roman" w:hAnsi="Times New Roman" w:cs="Times New Roman"/>
          <w:sz w:val="24"/>
          <w:szCs w:val="24"/>
        </w:rPr>
        <w:t>Jeff MacQueen</w:t>
      </w:r>
    </w:p>
    <w:sectPr w:rsidR="008D117F" w:rsidRPr="008D11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283F9" w14:textId="77777777" w:rsidR="00FE74E4" w:rsidRDefault="00FE74E4" w:rsidP="003F10F3">
      <w:pPr>
        <w:spacing w:after="0" w:line="240" w:lineRule="auto"/>
      </w:pPr>
      <w:r>
        <w:separator/>
      </w:r>
    </w:p>
  </w:endnote>
  <w:endnote w:type="continuationSeparator" w:id="0">
    <w:p w14:paraId="0CD25FBC" w14:textId="77777777" w:rsidR="00FE74E4" w:rsidRDefault="00FE74E4" w:rsidP="003F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CC71" w14:textId="4E1AF3BE" w:rsidR="008D117F" w:rsidRDefault="008D117F" w:rsidP="008D117F">
    <w:pPr>
      <w:pStyle w:val="Footer"/>
      <w:pBdr>
        <w:top w:val="single" w:sz="4" w:space="1" w:color="auto"/>
      </w:pBdr>
    </w:pP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E5EBF" w14:textId="77777777" w:rsidR="00FE74E4" w:rsidRDefault="00FE74E4" w:rsidP="003F10F3">
      <w:pPr>
        <w:spacing w:after="0" w:line="240" w:lineRule="auto"/>
      </w:pPr>
      <w:r>
        <w:separator/>
      </w:r>
    </w:p>
  </w:footnote>
  <w:footnote w:type="continuationSeparator" w:id="0">
    <w:p w14:paraId="0CA40560" w14:textId="77777777" w:rsidR="00FE74E4" w:rsidRDefault="00FE74E4" w:rsidP="003F1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3422"/>
    <w:multiLevelType w:val="multilevel"/>
    <w:tmpl w:val="FB22CE72"/>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BD64473"/>
    <w:multiLevelType w:val="hybridMultilevel"/>
    <w:tmpl w:val="6FD23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16CFA"/>
    <w:multiLevelType w:val="hybridMultilevel"/>
    <w:tmpl w:val="FB22CE72"/>
    <w:lvl w:ilvl="0" w:tplc="B92201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F3"/>
    <w:rsid w:val="00097275"/>
    <w:rsid w:val="002361B9"/>
    <w:rsid w:val="003012F6"/>
    <w:rsid w:val="003B3A5E"/>
    <w:rsid w:val="003C3672"/>
    <w:rsid w:val="003F10F3"/>
    <w:rsid w:val="0045068D"/>
    <w:rsid w:val="005A2A81"/>
    <w:rsid w:val="0062031B"/>
    <w:rsid w:val="007B6E6C"/>
    <w:rsid w:val="00856D29"/>
    <w:rsid w:val="008D117F"/>
    <w:rsid w:val="00947982"/>
    <w:rsid w:val="00A86A78"/>
    <w:rsid w:val="00E17208"/>
    <w:rsid w:val="00F839A3"/>
    <w:rsid w:val="00FD4D16"/>
    <w:rsid w:val="00FE74E4"/>
    <w:rsid w:val="00FF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D078"/>
  <w15:chartTrackingRefBased/>
  <w15:docId w15:val="{75798891-648F-483C-8133-420CF01B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0F3"/>
  </w:style>
  <w:style w:type="paragraph" w:styleId="Footer">
    <w:name w:val="footer"/>
    <w:basedOn w:val="Normal"/>
    <w:link w:val="FooterChar"/>
    <w:uiPriority w:val="99"/>
    <w:unhideWhenUsed/>
    <w:rsid w:val="003F1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0F3"/>
  </w:style>
  <w:style w:type="paragraph" w:styleId="ListParagraph">
    <w:name w:val="List Paragraph"/>
    <w:basedOn w:val="Normal"/>
    <w:uiPriority w:val="34"/>
    <w:qFormat/>
    <w:rsid w:val="003F1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Rivendell Interstate School District</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tmacqueen</dc:creator>
  <cp:keywords/>
  <dc:description/>
  <cp:lastModifiedBy>Fran Plaisted</cp:lastModifiedBy>
  <cp:revision>2</cp:revision>
  <dcterms:created xsi:type="dcterms:W3CDTF">2018-09-26T16:11:00Z</dcterms:created>
  <dcterms:modified xsi:type="dcterms:W3CDTF">2018-09-26T16:11:00Z</dcterms:modified>
</cp:coreProperties>
</file>