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54" w:rsidRDefault="003F3154" w:rsidP="003F3154"/>
    <w:p w:rsidR="003F3154" w:rsidRDefault="003F3154" w:rsidP="003F3154"/>
    <w:p w:rsidR="003F3154" w:rsidRDefault="003F3154" w:rsidP="003F3154">
      <w:r>
        <w:t>Minutes for Selectboard Meeting 5/6/13</w:t>
      </w:r>
    </w:p>
    <w:p w:rsidR="003F3154" w:rsidRDefault="003E2914" w:rsidP="003F3154">
      <w:r>
        <w:t>Town Office</w:t>
      </w:r>
      <w:r w:rsidR="003F3154">
        <w:t>.</w:t>
      </w:r>
    </w:p>
    <w:p w:rsidR="003F3154" w:rsidRDefault="003F3154" w:rsidP="003F3154">
      <w:r>
        <w:t>Attendance: Tom Steketee, John Adams, Anne Duncan Cooley.</w:t>
      </w:r>
    </w:p>
    <w:p w:rsidR="003F3154" w:rsidRDefault="003F3154" w:rsidP="003F3154">
      <w:r>
        <w:t>Call to order: 9:10 AM</w:t>
      </w:r>
    </w:p>
    <w:p w:rsidR="003F3154" w:rsidRDefault="003E2914" w:rsidP="003F3154">
      <w:r>
        <w:t>Reviewed application</w:t>
      </w:r>
      <w:r w:rsidR="003F3154">
        <w:t xml:space="preserve"> documents for preservation easement deed application from</w:t>
      </w:r>
    </w:p>
    <w:p w:rsidR="003F3154" w:rsidRDefault="003F3154" w:rsidP="003F3154">
      <w:r>
        <w:t>Daisy Farm</w:t>
      </w:r>
    </w:p>
    <w:p w:rsidR="003F3154" w:rsidRDefault="003E2914" w:rsidP="003F3154">
      <w:r>
        <w:t>Cotton Stone Farm Lane</w:t>
      </w:r>
      <w:r w:rsidR="003F3154">
        <w:t xml:space="preserve"> </w:t>
      </w:r>
    </w:p>
    <w:p w:rsidR="003F3154" w:rsidRDefault="003F3154" w:rsidP="003F3154">
      <w:r>
        <w:t>Orford, NH</w:t>
      </w:r>
    </w:p>
    <w:p w:rsidR="003F3154" w:rsidRDefault="003F3154" w:rsidP="003F3154"/>
    <w:p w:rsidR="003F3154" w:rsidRDefault="003F3154" w:rsidP="003F3154">
      <w:r>
        <w:t>1 building being considered: Dairy/horse barn</w:t>
      </w:r>
      <w:r w:rsidR="003E2914">
        <w:t>.</w:t>
      </w:r>
      <w:r>
        <w:t xml:space="preserve"> </w:t>
      </w:r>
    </w:p>
    <w:p w:rsidR="003F3154" w:rsidRDefault="003F3154" w:rsidP="003F3154">
      <w:r>
        <w:t>(see application for details).</w:t>
      </w:r>
    </w:p>
    <w:p w:rsidR="003F3154" w:rsidRDefault="003F3154" w:rsidP="003F3154"/>
    <w:p w:rsidR="003F3154" w:rsidRDefault="003F3154" w:rsidP="003F3154">
      <w:r>
        <w:t>9:15 AM meeting recessed to move to barn site.</w:t>
      </w:r>
    </w:p>
    <w:p w:rsidR="003F3154" w:rsidRDefault="003F3154" w:rsidP="003F3154">
      <w:r>
        <w:t>9:20 AM meeting resumed at barn site.</w:t>
      </w:r>
    </w:p>
    <w:p w:rsidR="003F3154" w:rsidRDefault="003F3154" w:rsidP="003F3154">
      <w:r>
        <w:t>Attendance: Tom Steketee, John Adams, Anne Duncan Cooley, Ernie and Helen Daisy (owners)</w:t>
      </w:r>
    </w:p>
    <w:p w:rsidR="003F3154" w:rsidRDefault="003F3154" w:rsidP="003F3154"/>
    <w:p w:rsidR="003F3154" w:rsidRDefault="003F3154" w:rsidP="003F3154">
      <w:r>
        <w:t>Commenced site review, discussion of building</w:t>
      </w:r>
      <w:r w:rsidR="003E2914">
        <w:t>s</w:t>
      </w:r>
      <w:r>
        <w:t xml:space="preserve"> condition, work to date, proposed repairs, restorations, modifications, and future use.</w:t>
      </w:r>
      <w:r w:rsidR="003E2914">
        <w:t xml:space="preserve"> </w:t>
      </w:r>
      <w:r>
        <w:t xml:space="preserve"> Advised owners that they would be notified of public hearing schedule.</w:t>
      </w:r>
    </w:p>
    <w:p w:rsidR="003F3154" w:rsidRDefault="003F3154" w:rsidP="003F3154"/>
    <w:p w:rsidR="003F3154" w:rsidRDefault="003F3154" w:rsidP="003F3154">
      <w:r>
        <w:t>9:45  AM meeting recessed, move to parking lot.</w:t>
      </w:r>
    </w:p>
    <w:p w:rsidR="003F3154" w:rsidRDefault="003F3154" w:rsidP="003F3154">
      <w:r>
        <w:t>9:47 AM meeting resumed, attendance. Tom Steketee, John Adams, Anne Duncan Cooley.</w:t>
      </w:r>
    </w:p>
    <w:p w:rsidR="003F3154" w:rsidRDefault="003F3154" w:rsidP="003F3154"/>
    <w:p w:rsidR="003F3154" w:rsidRDefault="003F3154" w:rsidP="003F3154">
      <w:r>
        <w:t>Discussed Qualification questions and application documents.</w:t>
      </w:r>
    </w:p>
    <w:p w:rsidR="003F3154" w:rsidRDefault="003F3154" w:rsidP="003F3154">
      <w:r>
        <w:t>Including: Barn built in 1903 from logs cut at grandfathers saw mill on Upper Baker pond.; extensive repair of many small sections in existing structure all with “old” salvaged materials from other barns taken apart; continued use of barn as an agriculture building  for existing cattle and horses; management plan of “slow” repair/restoration as they can afford it (rather than “fast” plan requiring debt) thus have an expected time table of about 3-4 more years before completion of known work needed.. Recommendation: proceed to schedule public hearing.</w:t>
      </w:r>
    </w:p>
    <w:p w:rsidR="003F3154" w:rsidRDefault="003F3154" w:rsidP="003F3154"/>
    <w:p w:rsidR="003F3154" w:rsidRDefault="003F3154" w:rsidP="003F3154">
      <w:r>
        <w:t>Further discussion to be had at future Selectboard meeting.</w:t>
      </w:r>
    </w:p>
    <w:p w:rsidR="003F3154" w:rsidRDefault="003F3154" w:rsidP="003F3154">
      <w:r>
        <w:t>Adjourned: 10:10 AM</w:t>
      </w:r>
    </w:p>
    <w:p w:rsidR="003F3154" w:rsidRDefault="003F3154" w:rsidP="003F3154"/>
    <w:p w:rsidR="003F3154" w:rsidRDefault="003F3154" w:rsidP="003F3154">
      <w:r>
        <w:t>Respectfully submitted:</w:t>
      </w:r>
    </w:p>
    <w:p w:rsidR="003F3154" w:rsidRDefault="003F3154" w:rsidP="003F3154">
      <w:r>
        <w:t>John Adams</w:t>
      </w:r>
    </w:p>
    <w:p w:rsidR="003F3154" w:rsidRDefault="003F3154" w:rsidP="003F3154"/>
    <w:p w:rsidR="003F3154" w:rsidRDefault="003F3154" w:rsidP="003F3154">
      <w:bookmarkStart w:id="0" w:name="_GoBack"/>
      <w:bookmarkEnd w:id="0"/>
    </w:p>
    <w:p w:rsidR="0004257F" w:rsidRDefault="0004257F" w:rsidP="003F3154"/>
    <w:sectPr w:rsidR="0004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4"/>
    <w:rsid w:val="0004257F"/>
    <w:rsid w:val="003E2914"/>
    <w:rsid w:val="003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dcterms:created xsi:type="dcterms:W3CDTF">2013-05-06T19:17:00Z</dcterms:created>
  <dcterms:modified xsi:type="dcterms:W3CDTF">2013-05-09T14:19:00Z</dcterms:modified>
</cp:coreProperties>
</file>