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05CD1F" w14:textId="77777777" w:rsidR="00690C83" w:rsidRDefault="00941AC0">
      <w:r>
        <w:t xml:space="preserve">Town of Orford, </w:t>
      </w:r>
    </w:p>
    <w:p w14:paraId="2B9B0AE9" w14:textId="77777777" w:rsidR="00690C83" w:rsidRDefault="00941AC0">
      <w:r>
        <w:t xml:space="preserve">Selectboard meeting 10/9/2013  </w:t>
      </w:r>
    </w:p>
    <w:p w14:paraId="75FE4EA7" w14:textId="77777777" w:rsidR="00690C83" w:rsidRDefault="00941AC0">
      <w:r>
        <w:t xml:space="preserve">Meeting Minutes  </w:t>
      </w:r>
    </w:p>
    <w:p w14:paraId="381C5DD8" w14:textId="77777777" w:rsidR="00690C83" w:rsidRDefault="00690C83"/>
    <w:p w14:paraId="33490701" w14:textId="77777777" w:rsidR="001821D0" w:rsidRDefault="00941AC0">
      <w:r>
        <w:t>Draft</w:t>
      </w:r>
    </w:p>
    <w:p w14:paraId="139E7B8C" w14:textId="77777777" w:rsidR="00690C83" w:rsidRDefault="00690C83"/>
    <w:p w14:paraId="41F65697" w14:textId="77777777" w:rsidR="00941AC0" w:rsidRDefault="00941AC0">
      <w:r>
        <w:t xml:space="preserve">Members present: Tom </w:t>
      </w:r>
      <w:r w:rsidR="00BF2DD6">
        <w:t>Steketee</w:t>
      </w:r>
      <w:r>
        <w:t>, John Adams</w:t>
      </w:r>
    </w:p>
    <w:p w14:paraId="2264C98E" w14:textId="77777777" w:rsidR="00941AC0" w:rsidRDefault="00941AC0">
      <w:r>
        <w:t>Others present: Cicely Richardson (Journal Opinion), Charles Waterbury (Road Agent), Chris Kilmer (Chief of Police) Tim Cole, Judy Miller, Dennis Streeter</w:t>
      </w:r>
    </w:p>
    <w:p w14:paraId="0F95193E" w14:textId="77777777" w:rsidR="00941AC0" w:rsidRDefault="00941AC0"/>
    <w:p w14:paraId="65F60C07" w14:textId="77777777" w:rsidR="00941AC0" w:rsidRDefault="00020BD8" w:rsidP="00020BD8">
      <w:pPr>
        <w:ind w:left="360"/>
      </w:pPr>
      <w:r>
        <w:t xml:space="preserve">I  </w:t>
      </w:r>
      <w:proofErr w:type="gramStart"/>
      <w:r w:rsidR="00941AC0">
        <w:t>Call</w:t>
      </w:r>
      <w:proofErr w:type="gramEnd"/>
      <w:r w:rsidR="00941AC0">
        <w:t xml:space="preserve"> meeting to order: 5:30 PM</w:t>
      </w:r>
    </w:p>
    <w:p w14:paraId="2B3864B3" w14:textId="283DAD1D" w:rsidR="00941AC0" w:rsidRDefault="00883B60" w:rsidP="00941AC0">
      <w:pPr>
        <w:pStyle w:val="ListParagraph"/>
      </w:pPr>
      <w:r>
        <w:t xml:space="preserve">Paving Bids </w:t>
      </w:r>
      <w:r w:rsidR="00941AC0">
        <w:t xml:space="preserve">for paving a portion of Archertown </w:t>
      </w:r>
      <w:proofErr w:type="gramStart"/>
      <w:r w:rsidR="00941AC0">
        <w:t xml:space="preserve">Road </w:t>
      </w:r>
      <w:r w:rsidR="00BF2DD6">
        <w:t xml:space="preserve"> from</w:t>
      </w:r>
      <w:proofErr w:type="gramEnd"/>
      <w:r w:rsidR="00BF2DD6">
        <w:t xml:space="preserve"> Route 10 </w:t>
      </w:r>
      <w:r w:rsidR="00941AC0">
        <w:t>were received and opened.</w:t>
      </w:r>
    </w:p>
    <w:p w14:paraId="2D7C000B" w14:textId="77777777" w:rsidR="00941AC0" w:rsidRDefault="00941AC0" w:rsidP="00941AC0">
      <w:pPr>
        <w:pStyle w:val="ListParagraph"/>
        <w:numPr>
          <w:ilvl w:val="1"/>
          <w:numId w:val="1"/>
        </w:numPr>
      </w:pPr>
      <w:r>
        <w:t>R &amp; D Paving Co: $101,986.00</w:t>
      </w:r>
    </w:p>
    <w:p w14:paraId="091A77BF" w14:textId="77777777" w:rsidR="00941AC0" w:rsidRDefault="00941AC0" w:rsidP="00941AC0">
      <w:pPr>
        <w:pStyle w:val="ListParagraph"/>
        <w:numPr>
          <w:ilvl w:val="1"/>
          <w:numId w:val="1"/>
        </w:numPr>
      </w:pPr>
      <w:r>
        <w:t>EME Management-Springfield Paving: bid not complete as required.</w:t>
      </w:r>
    </w:p>
    <w:p w14:paraId="57709461" w14:textId="77777777" w:rsidR="00941AC0" w:rsidRDefault="00941AC0" w:rsidP="00941AC0">
      <w:pPr>
        <w:pStyle w:val="ListParagraph"/>
        <w:numPr>
          <w:ilvl w:val="1"/>
          <w:numId w:val="1"/>
        </w:numPr>
      </w:pPr>
      <w:r>
        <w:t>Pike Industries: $55,552.00</w:t>
      </w:r>
    </w:p>
    <w:p w14:paraId="14F93DB5" w14:textId="77777777" w:rsidR="00941AC0" w:rsidRDefault="00941AC0" w:rsidP="00941AC0">
      <w:pPr>
        <w:pStyle w:val="ListParagraph"/>
        <w:numPr>
          <w:ilvl w:val="1"/>
          <w:numId w:val="1"/>
        </w:numPr>
      </w:pPr>
      <w:r>
        <w:t>Blacktop: $63,949.20</w:t>
      </w:r>
    </w:p>
    <w:p w14:paraId="38C114E2" w14:textId="6126E768" w:rsidR="00941AC0" w:rsidRDefault="00941AC0" w:rsidP="00941AC0">
      <w:pPr>
        <w:ind w:left="720"/>
      </w:pPr>
      <w:r>
        <w:t>Paving contract was awarded to Pike Industries as a result of their low bid of $55,552.00.</w:t>
      </w:r>
      <w:r w:rsidR="00BF2DD6">
        <w:t xml:space="preserve"> </w:t>
      </w:r>
      <w:r w:rsidR="00883B60">
        <w:t xml:space="preserve"> </w:t>
      </w:r>
      <w:r w:rsidR="00BF2DD6">
        <w:t>The work is expected to be completed this fall (2013).</w:t>
      </w:r>
    </w:p>
    <w:p w14:paraId="624AEA8E" w14:textId="77777777" w:rsidR="00941AC0" w:rsidRDefault="00941AC0" w:rsidP="00941AC0">
      <w:pPr>
        <w:ind w:left="720"/>
      </w:pPr>
    </w:p>
    <w:p w14:paraId="6F153C39" w14:textId="097BCFBC" w:rsidR="00941AC0" w:rsidRDefault="00941AC0" w:rsidP="00941AC0">
      <w:pPr>
        <w:ind w:left="720"/>
      </w:pPr>
      <w:r>
        <w:t>Charles Waterbury reported that the State of New Hampshire has red listed our Creamery Road Bridge as a result of deteriorated deck boards and requires us to lower the weight limit to 6 tons.   The Board vote</w:t>
      </w:r>
      <w:r w:rsidR="00883B60">
        <w:t xml:space="preserve">d to decrease the weight limit </w:t>
      </w:r>
      <w:r>
        <w:t>on Creamery Road to 6 tons immediately.</w:t>
      </w:r>
    </w:p>
    <w:p w14:paraId="1CB45377" w14:textId="047BFD33" w:rsidR="00941AC0" w:rsidRDefault="00941AC0" w:rsidP="00941AC0">
      <w:pPr>
        <w:ind w:left="720"/>
      </w:pPr>
      <w:r>
        <w:t>The Selectboard instructed Charl</w:t>
      </w:r>
      <w:r w:rsidR="00883B60">
        <w:t>ie</w:t>
      </w:r>
      <w:r>
        <w:t xml:space="preserve"> to obtain a cost for the replacement of the deck. </w:t>
      </w:r>
      <w:r w:rsidR="00883B60">
        <w:t xml:space="preserve"> </w:t>
      </w:r>
      <w:r>
        <w:t>This information</w:t>
      </w:r>
      <w:r w:rsidR="00883B60">
        <w:t xml:space="preserve"> will</w:t>
      </w:r>
      <w:r>
        <w:t xml:space="preserve"> be available</w:t>
      </w:r>
      <w:r w:rsidR="00883B60">
        <w:t xml:space="preserve"> for a warrant article at next </w:t>
      </w:r>
      <w:r>
        <w:t>Town Meeting.  Charl</w:t>
      </w:r>
      <w:r w:rsidR="00883B60">
        <w:t>ie</w:t>
      </w:r>
      <w:r>
        <w:t xml:space="preserve"> was also instructed</w:t>
      </w:r>
      <w:r w:rsidR="00ED1A5E">
        <w:t xml:space="preserve"> to contact the indepen</w:t>
      </w:r>
      <w:r>
        <w:t>dent engineer Tim Ruggles to r</w:t>
      </w:r>
      <w:r w:rsidR="00ED1A5E">
        <w:t xml:space="preserve">eview the bridge to make an assessment of what needs to be </w:t>
      </w:r>
      <w:proofErr w:type="gramStart"/>
      <w:r w:rsidR="00ED1A5E">
        <w:t>repai</w:t>
      </w:r>
      <w:r w:rsidR="00883B60">
        <w:t>red .</w:t>
      </w:r>
      <w:proofErr w:type="gramEnd"/>
      <w:r w:rsidR="00883B60">
        <w:t xml:space="preserve">  Funds for this long</w:t>
      </w:r>
      <w:r w:rsidR="00ED1A5E">
        <w:t xml:space="preserve"> range repair would be requested from the State as part o</w:t>
      </w:r>
      <w:r w:rsidR="00883B60">
        <w:t>f the State Bridge funding plan</w:t>
      </w:r>
      <w:r w:rsidR="00ED1A5E">
        <w:t>.</w:t>
      </w:r>
      <w:r w:rsidR="00883B60">
        <w:t xml:space="preserve"> </w:t>
      </w:r>
      <w:r w:rsidR="00ED1A5E">
        <w:t xml:space="preserve"> This bridge fund plan is currently fundi</w:t>
      </w:r>
      <w:r w:rsidR="00BF2DD6">
        <w:t>ng</w:t>
      </w:r>
      <w:r w:rsidR="00ED1A5E">
        <w:t xml:space="preserve"> bridges in year 2022.</w:t>
      </w:r>
    </w:p>
    <w:p w14:paraId="4CF2C057" w14:textId="77777777" w:rsidR="00ED1A5E" w:rsidRDefault="00ED1A5E" w:rsidP="00941AC0">
      <w:pPr>
        <w:ind w:left="720"/>
      </w:pPr>
    </w:p>
    <w:p w14:paraId="17C9A7B8" w14:textId="5450671A" w:rsidR="00ED1A5E" w:rsidRDefault="00ED1A5E" w:rsidP="00941AC0">
      <w:pPr>
        <w:ind w:left="720"/>
      </w:pPr>
      <w:r>
        <w:t xml:space="preserve">Chief </w:t>
      </w:r>
      <w:r w:rsidR="00105B40">
        <w:t>Kilmer</w:t>
      </w:r>
      <w:r>
        <w:t xml:space="preserve"> reported that the new police cruiser has been </w:t>
      </w:r>
      <w:r w:rsidR="00105B40">
        <w:t>received</w:t>
      </w:r>
      <w:r w:rsidR="00BF2DD6">
        <w:t xml:space="preserve"> f</w:t>
      </w:r>
      <w:r w:rsidR="00883B60">
        <w:t>ro</w:t>
      </w:r>
      <w:r w:rsidR="00BF2DD6">
        <w:t>m the dealer</w:t>
      </w:r>
      <w:r>
        <w:t>ship and is being lettered and electronics added (radios, tablets) a</w:t>
      </w:r>
      <w:r w:rsidR="00105B40">
        <w:t xml:space="preserve">nd is expected to be on </w:t>
      </w:r>
      <w:r>
        <w:t xml:space="preserve">the road by the end of the month. </w:t>
      </w:r>
      <w:r w:rsidR="00883B60">
        <w:t xml:space="preserve"> </w:t>
      </w:r>
      <w:r>
        <w:t xml:space="preserve">Chief </w:t>
      </w:r>
      <w:r w:rsidR="00105B40">
        <w:t>Kilmer</w:t>
      </w:r>
      <w:r>
        <w:t xml:space="preserve"> also reported that Officer</w:t>
      </w:r>
      <w:r w:rsidR="00105B40">
        <w:t xml:space="preserve"> Foster </w:t>
      </w:r>
      <w:r w:rsidR="00BF2DD6">
        <w:t>would</w:t>
      </w:r>
      <w:r w:rsidR="00105B40">
        <w:t xml:space="preserve"> be </w:t>
      </w:r>
      <w:r w:rsidR="00BF2DD6">
        <w:t xml:space="preserve">leaving. </w:t>
      </w:r>
      <w:r w:rsidR="00883B60">
        <w:t xml:space="preserve"> </w:t>
      </w:r>
      <w:r w:rsidR="00105B40">
        <w:t>The Selectboard authorized expenditures to advertise the position as the Chief sees fit.</w:t>
      </w:r>
    </w:p>
    <w:p w14:paraId="2E33F6B7" w14:textId="77777777" w:rsidR="00105B40" w:rsidRDefault="00105B40" w:rsidP="00941AC0">
      <w:pPr>
        <w:ind w:left="720"/>
      </w:pPr>
    </w:p>
    <w:p w14:paraId="1A8C9F27" w14:textId="77777777" w:rsidR="00105B40" w:rsidRDefault="00105B40" w:rsidP="00941AC0">
      <w:pPr>
        <w:ind w:left="720"/>
      </w:pPr>
      <w:r>
        <w:t>Judy Miller of Upper Baker Pond reported on the road conditions on the stretch of road near her home and camp as being “horrible”” itemizing speeding vehicles, stones, rocks and dust since the road was converted from worn out blacktop to gravel  in 2011 as authorized by 2010 Town Meeting.</w:t>
      </w:r>
    </w:p>
    <w:p w14:paraId="1FC25863" w14:textId="3B210A2C" w:rsidR="00105B40" w:rsidRDefault="00105B40" w:rsidP="00941AC0">
      <w:pPr>
        <w:ind w:left="720"/>
      </w:pPr>
      <w:r>
        <w:t xml:space="preserve">She requested the Board to do something about it.  </w:t>
      </w:r>
      <w:r w:rsidR="006E3AC2">
        <w:t>Charl</w:t>
      </w:r>
      <w:r w:rsidR="00883B60">
        <w:t>ie</w:t>
      </w:r>
      <w:r w:rsidR="006E3AC2">
        <w:t xml:space="preserve"> reported that the main cause of rocks is the thin layer of gravel on the surface and in future years as more gravel is build up through routine maintenance to loose gravel </w:t>
      </w:r>
      <w:r w:rsidR="00BF2DD6">
        <w:t xml:space="preserve">the </w:t>
      </w:r>
      <w:r w:rsidR="006E3AC2">
        <w:t xml:space="preserve">surface will pack as tight as the other gravel roads in town have done.  He </w:t>
      </w:r>
      <w:r w:rsidR="006E3AC2">
        <w:lastRenderedPageBreak/>
        <w:t xml:space="preserve">also reported that the dust situation is about the same as any other gravel road in town, and that the application of a surface treatment could keep the dust down. </w:t>
      </w:r>
      <w:r w:rsidR="00883B60">
        <w:t xml:space="preserve"> </w:t>
      </w:r>
      <w:r>
        <w:t>The Selectboard instructed</w:t>
      </w:r>
      <w:r w:rsidR="00BF2DD6">
        <w:t xml:space="preserve"> Charl</w:t>
      </w:r>
      <w:r w:rsidR="00883B60">
        <w:t>ie</w:t>
      </w:r>
      <w:r w:rsidR="00BF2DD6">
        <w:t xml:space="preserve"> </w:t>
      </w:r>
      <w:r>
        <w:t xml:space="preserve">to look </w:t>
      </w:r>
      <w:proofErr w:type="gramStart"/>
      <w:r>
        <w:t xml:space="preserve">into </w:t>
      </w:r>
      <w:r w:rsidR="006E3AC2">
        <w:t xml:space="preserve"> an</w:t>
      </w:r>
      <w:proofErr w:type="gramEnd"/>
      <w:r w:rsidR="006E3AC2">
        <w:t xml:space="preserve"> appropriate surface treatment and the cost of  applying it to</w:t>
      </w:r>
      <w:r>
        <w:t xml:space="preserve"> all gravel roads in town and report back to the Selectboard at a future meeting.</w:t>
      </w:r>
    </w:p>
    <w:p w14:paraId="7DC590CC" w14:textId="1A1365D0" w:rsidR="006E3AC2" w:rsidRDefault="006E3AC2" w:rsidP="00941AC0">
      <w:pPr>
        <w:ind w:left="720"/>
      </w:pPr>
      <w:r>
        <w:t>Dennis Streeter reported b</w:t>
      </w:r>
      <w:r w:rsidR="00883B60">
        <w:t xml:space="preserve">eing harassed at work </w:t>
      </w:r>
      <w:r>
        <w:t xml:space="preserve">by The Town </w:t>
      </w:r>
      <w:proofErr w:type="gramStart"/>
      <w:r>
        <w:t>Tax  Collector</w:t>
      </w:r>
      <w:proofErr w:type="gramEnd"/>
      <w:r>
        <w:t xml:space="preserve"> Louise Mack concerning his delinquent Taxes. He reported that she also harassed his wife the night before while she was registering a vehicle.</w:t>
      </w:r>
    </w:p>
    <w:p w14:paraId="1F50E337" w14:textId="4282E9D1" w:rsidR="00020BD8" w:rsidRDefault="006E3AC2" w:rsidP="00941AC0">
      <w:pPr>
        <w:ind w:left="720"/>
      </w:pPr>
      <w:r>
        <w:t xml:space="preserve">Tom </w:t>
      </w:r>
      <w:r w:rsidR="00020BD8">
        <w:t>Steketee</w:t>
      </w:r>
      <w:r>
        <w:t xml:space="preserve"> reported that he had </w:t>
      </w:r>
      <w:r w:rsidR="00020BD8">
        <w:t>obtained</w:t>
      </w:r>
      <w:r>
        <w:t xml:space="preserve"> </w:t>
      </w:r>
      <w:r w:rsidR="00020BD8">
        <w:t>guidance</w:t>
      </w:r>
      <w:r>
        <w:t xml:space="preserve"> from</w:t>
      </w:r>
      <w:r w:rsidR="00020BD8">
        <w:t xml:space="preserve"> Local Government Center</w:t>
      </w:r>
      <w:r w:rsidR="00883B60">
        <w:t xml:space="preserve"> and</w:t>
      </w:r>
      <w:r w:rsidR="00020BD8">
        <w:t xml:space="preserve"> </w:t>
      </w:r>
      <w:r w:rsidR="001C5062">
        <w:t>that this</w:t>
      </w:r>
      <w:r>
        <w:t xml:space="preserve"> type of acti</w:t>
      </w:r>
      <w:r w:rsidR="00020BD8">
        <w:t>vity is illegal in that it is n</w:t>
      </w:r>
      <w:r>
        <w:t xml:space="preserve">ot part of the charge of that elected official. Dennis does have a </w:t>
      </w:r>
      <w:r w:rsidR="00020BD8">
        <w:t xml:space="preserve">grievance with the </w:t>
      </w:r>
      <w:r w:rsidR="001C5062">
        <w:t>elected individual</w:t>
      </w:r>
      <w:r>
        <w:t>, not</w:t>
      </w:r>
      <w:r w:rsidR="00883B60">
        <w:t xml:space="preserve"> t</w:t>
      </w:r>
      <w:r>
        <w:t xml:space="preserve">he Town. </w:t>
      </w:r>
      <w:r w:rsidR="00883B60">
        <w:t xml:space="preserve"> </w:t>
      </w:r>
      <w:r>
        <w:t>The Selectboard does not have the authority</w:t>
      </w:r>
      <w:r w:rsidR="00020BD8">
        <w:t xml:space="preserve"> of oversight of elected off</w:t>
      </w:r>
      <w:r w:rsidR="00883B60">
        <w:t>icials.</w:t>
      </w:r>
    </w:p>
    <w:p w14:paraId="7D296741" w14:textId="77777777" w:rsidR="001C5062" w:rsidRDefault="001C5062" w:rsidP="00941AC0">
      <w:pPr>
        <w:ind w:left="720"/>
      </w:pPr>
    </w:p>
    <w:p w14:paraId="386B243F" w14:textId="77777777" w:rsidR="00020BD8" w:rsidRDefault="00020BD8" w:rsidP="00020BD8">
      <w:r>
        <w:t>II. Minutes of September 25, 2013 were approved as amended.</w:t>
      </w:r>
    </w:p>
    <w:p w14:paraId="015A53A4" w14:textId="77777777" w:rsidR="00020BD8" w:rsidRDefault="00020BD8" w:rsidP="00020BD8"/>
    <w:p w14:paraId="01476A63" w14:textId="77777777" w:rsidR="00020BD8" w:rsidRDefault="00020BD8" w:rsidP="00020BD8">
      <w:r>
        <w:t>III. Old Business:</w:t>
      </w:r>
    </w:p>
    <w:p w14:paraId="2BC90719" w14:textId="77777777" w:rsidR="004D5365" w:rsidRDefault="004D5365" w:rsidP="00020BD8">
      <w:r>
        <w:t>A. Board reports:</w:t>
      </w:r>
    </w:p>
    <w:p w14:paraId="5A2212B9" w14:textId="0665119E" w:rsidR="00020BD8" w:rsidRDefault="00020BD8" w:rsidP="004D5365">
      <w:r>
        <w:tab/>
        <w:t>Adams r</w:t>
      </w:r>
      <w:r w:rsidR="001C5062">
        <w:t>eported that the recent Public In</w:t>
      </w:r>
      <w:r>
        <w:t>formation Meeting concerning the Bridge at Archerto</w:t>
      </w:r>
      <w:r w:rsidR="004D5365">
        <w:t>w</w:t>
      </w:r>
      <w:r w:rsidR="001C5062">
        <w:t>n R</w:t>
      </w:r>
      <w:r>
        <w:t>oad result in no opposition</w:t>
      </w:r>
      <w:r w:rsidR="004D5365">
        <w:t xml:space="preserve"> being expre</w:t>
      </w:r>
      <w:r w:rsidR="00883B60">
        <w:t xml:space="preserve">ssed to the </w:t>
      </w:r>
      <w:r w:rsidR="004D5365">
        <w:t>recommended</w:t>
      </w:r>
      <w:r>
        <w:t xml:space="preserve"> design which was submitted by Dub</w:t>
      </w:r>
      <w:r w:rsidR="004D5365">
        <w:t>o</w:t>
      </w:r>
      <w:r>
        <w:t xml:space="preserve">is &amp; King, with an estimated cost of $578,000.00.  At the </w:t>
      </w:r>
      <w:r w:rsidR="004D5365">
        <w:t>Selectboard</w:t>
      </w:r>
      <w:r>
        <w:t xml:space="preserve"> meeting which </w:t>
      </w:r>
      <w:r w:rsidR="004D5365">
        <w:t>immediately</w:t>
      </w:r>
      <w:r>
        <w:t xml:space="preserve"> followed </w:t>
      </w:r>
      <w:r w:rsidR="004D5365">
        <w:t xml:space="preserve">the informational meeting </w:t>
      </w:r>
      <w:r>
        <w:t>the board agreed</w:t>
      </w:r>
      <w:r w:rsidR="004D5365">
        <w:t xml:space="preserve"> to the D&amp;K recommendation</w:t>
      </w:r>
      <w:r>
        <w:t>.  D&amp; K wi</w:t>
      </w:r>
      <w:r w:rsidR="004D5365">
        <w:t>l</w:t>
      </w:r>
      <w:r>
        <w:t xml:space="preserve">l be notified and the bridge design will go forward, the state will be notified and </w:t>
      </w:r>
      <w:r w:rsidR="001C5062">
        <w:t>if they approve the design, FEMA</w:t>
      </w:r>
      <w:r>
        <w:t xml:space="preserve"> will be notified, </w:t>
      </w:r>
      <w:r w:rsidR="004D5365">
        <w:t xml:space="preserve">and </w:t>
      </w:r>
      <w:r>
        <w:t>the DOT bridge fund will be notified. The project will go forward in 2014 with a road closure of about 12 weeks and a completion date of the end of September, assuming no procedural or permitting delays between now and then.</w:t>
      </w:r>
    </w:p>
    <w:p w14:paraId="68351D15" w14:textId="77777777" w:rsidR="004D5365" w:rsidRDefault="004D5365" w:rsidP="004D5365"/>
    <w:p w14:paraId="58A996EE" w14:textId="7C62CCE9" w:rsidR="004D5365" w:rsidRDefault="004D5365" w:rsidP="004D5365">
      <w:r>
        <w:t>Steketee reported on a follow up discussions he had with the School Athletic Direct, School representatives, and River Valley Landscaping concerning the use of Town property by representatives of the School.</w:t>
      </w:r>
      <w:r w:rsidR="008F1828">
        <w:t xml:space="preserve"> </w:t>
      </w:r>
      <w:r>
        <w:t xml:space="preserve"> All were reminded it is River Valley’s responsibility to work with the School to keep the fields in good order for the games, the School to report all discrepancies to the Selectboard for their action and the School </w:t>
      </w:r>
      <w:r w:rsidR="001C5062">
        <w:t>will not</w:t>
      </w:r>
      <w:r>
        <w:t xml:space="preserve"> authorize others and their equipm</w:t>
      </w:r>
      <w:r w:rsidR="008F1828">
        <w:t>ent onto the Town’s fields with</w:t>
      </w:r>
      <w:r>
        <w:t>out Selectboard approval.</w:t>
      </w:r>
    </w:p>
    <w:p w14:paraId="7D0FFC4D" w14:textId="77777777" w:rsidR="00CD63F1" w:rsidRDefault="00CD63F1" w:rsidP="004D5365"/>
    <w:p w14:paraId="694F1FFD" w14:textId="662953FF" w:rsidR="00CD63F1" w:rsidRDefault="00CD63F1" w:rsidP="004D5365">
      <w:r>
        <w:t xml:space="preserve">Adams reported </w:t>
      </w:r>
      <w:r w:rsidR="008F1828">
        <w:t>t</w:t>
      </w:r>
      <w:r>
        <w:t xml:space="preserve">here has been no response from the Fire Department to the Boards written request for the updated information </w:t>
      </w:r>
      <w:r w:rsidR="001C5062">
        <w:t>concerning employee rosters/status</w:t>
      </w:r>
      <w:proofErr w:type="gramStart"/>
      <w:r w:rsidR="001C5062">
        <w:t>,;</w:t>
      </w:r>
      <w:proofErr w:type="gramEnd"/>
      <w:r w:rsidR="001C5062">
        <w:t xml:space="preserve"> </w:t>
      </w:r>
      <w:r>
        <w:t>that no invoices had been turned in for payment since May, and no budget has been turned in for next year.</w:t>
      </w:r>
    </w:p>
    <w:p w14:paraId="1B8B1D3B" w14:textId="77777777" w:rsidR="004D5365" w:rsidRDefault="004D5365" w:rsidP="004D5365"/>
    <w:p w14:paraId="42ED1EA0" w14:textId="103A0B5D" w:rsidR="00CD63F1" w:rsidRDefault="008F1828" w:rsidP="004D5365">
      <w:r>
        <w:t>B. Tax deed</w:t>
      </w:r>
    </w:p>
    <w:p w14:paraId="1DBCB0D3" w14:textId="77777777" w:rsidR="004D5365" w:rsidRDefault="001C5062" w:rsidP="004D5365">
      <w:r>
        <w:t xml:space="preserve"> Dennis S</w:t>
      </w:r>
      <w:r w:rsidR="00CD63F1">
        <w:t xml:space="preserve">treeter </w:t>
      </w:r>
      <w:r>
        <w:t>r</w:t>
      </w:r>
      <w:r w:rsidR="004D5365">
        <w:t>eported he is working with a new mortgage company and will have more to report to the Selectboard by the end of October concerning his delinquent taxes.</w:t>
      </w:r>
    </w:p>
    <w:p w14:paraId="6AD85A2E" w14:textId="77777777" w:rsidR="004D5365" w:rsidRDefault="004D5365" w:rsidP="004D5365"/>
    <w:p w14:paraId="09087426" w14:textId="63C6871A" w:rsidR="00CD63F1" w:rsidRDefault="008F1828" w:rsidP="004D5365">
      <w:r>
        <w:t>IV New Business</w:t>
      </w:r>
    </w:p>
    <w:p w14:paraId="245C9CC4" w14:textId="40275A25" w:rsidR="00CD63F1" w:rsidRDefault="00CD63F1" w:rsidP="008F1828">
      <w:pPr>
        <w:pStyle w:val="ListParagraph"/>
        <w:numPr>
          <w:ilvl w:val="0"/>
          <w:numId w:val="4"/>
        </w:numPr>
        <w:ind w:left="360"/>
      </w:pPr>
      <w:r>
        <w:t>Correspondence: no action needed at this time.</w:t>
      </w:r>
    </w:p>
    <w:p w14:paraId="0FF6BF35" w14:textId="77777777" w:rsidR="001C5062" w:rsidRDefault="001C5062" w:rsidP="00CD63F1"/>
    <w:p w14:paraId="081209FB" w14:textId="183BD009" w:rsidR="00CD63F1" w:rsidRDefault="00CD63F1" w:rsidP="008F1828">
      <w:pPr>
        <w:pStyle w:val="ListParagraph"/>
        <w:numPr>
          <w:ilvl w:val="0"/>
          <w:numId w:val="4"/>
        </w:numPr>
        <w:ind w:left="360"/>
      </w:pPr>
      <w:r>
        <w:t xml:space="preserve"> Accounts Payable</w:t>
      </w:r>
    </w:p>
    <w:p w14:paraId="37159EBA" w14:textId="1861DE6B" w:rsidR="00643F6B" w:rsidRDefault="00CD63F1" w:rsidP="00CD63F1">
      <w:pPr>
        <w:ind w:left="360"/>
      </w:pPr>
      <w:r>
        <w:t xml:space="preserve">A duplicate </w:t>
      </w:r>
      <w:r w:rsidR="00690C83">
        <w:t>invoice,</w:t>
      </w:r>
      <w:r w:rsidR="00643F6B">
        <w:t xml:space="preserve"> with appropriate supporting documents</w:t>
      </w:r>
      <w:r w:rsidR="00690C83">
        <w:t>,</w:t>
      </w:r>
      <w:r w:rsidR="00643F6B">
        <w:t xml:space="preserve"> </w:t>
      </w:r>
      <w:r w:rsidR="00690C83">
        <w:t>was presented</w:t>
      </w:r>
      <w:r>
        <w:t xml:space="preserve"> for payment</w:t>
      </w:r>
      <w:r w:rsidR="008F1828">
        <w:t xml:space="preserve"> by NAP</w:t>
      </w:r>
      <w:r w:rsidR="001C5062">
        <w:t>A</w:t>
      </w:r>
      <w:r>
        <w:t xml:space="preserve"> in the amount of $200.93 for parts/services provided to the Orford </w:t>
      </w:r>
      <w:r w:rsidR="00643F6B">
        <w:t>Volunteer</w:t>
      </w:r>
      <w:r>
        <w:t xml:space="preserve"> Fire </w:t>
      </w:r>
      <w:r w:rsidR="00690C83">
        <w:t>Department in</w:t>
      </w:r>
      <w:r w:rsidR="00643F6B">
        <w:t xml:space="preserve"> July 2013. </w:t>
      </w:r>
      <w:r w:rsidR="008F1828">
        <w:t xml:space="preserve"> </w:t>
      </w:r>
      <w:r w:rsidR="00643F6B">
        <w:t xml:space="preserve">The Town had no record of the expense since no invoices were submitted for payment by </w:t>
      </w:r>
      <w:r w:rsidR="001C5062">
        <w:t>the Fire</w:t>
      </w:r>
      <w:r w:rsidR="00643F6B">
        <w:t xml:space="preserve"> Department. The Selectboard approved payment of the invoice without approval by the Fire Department.</w:t>
      </w:r>
    </w:p>
    <w:p w14:paraId="5377166B" w14:textId="77777777" w:rsidR="00643F6B" w:rsidRDefault="00643F6B" w:rsidP="00CD63F1">
      <w:pPr>
        <w:ind w:left="360"/>
      </w:pPr>
    </w:p>
    <w:p w14:paraId="1AA3E057" w14:textId="77777777" w:rsidR="00CD63F1" w:rsidRDefault="00643F6B" w:rsidP="00CD63F1">
      <w:pPr>
        <w:ind w:left="360"/>
      </w:pPr>
      <w:r>
        <w:t xml:space="preserve">The Board discussed the lack of inputs from the </w:t>
      </w:r>
      <w:r w:rsidR="00690C83">
        <w:t>Fire Chief</w:t>
      </w:r>
      <w:r w:rsidR="001C5062">
        <w:t xml:space="preserve"> that</w:t>
      </w:r>
      <w:r>
        <w:t xml:space="preserve"> results in the Selectboard being not able to carry out the Town</w:t>
      </w:r>
      <w:r w:rsidR="00690C83">
        <w:t>’</w:t>
      </w:r>
      <w:r>
        <w:t xml:space="preserve">s business. </w:t>
      </w:r>
    </w:p>
    <w:p w14:paraId="1BE21870" w14:textId="77777777" w:rsidR="00643F6B" w:rsidRDefault="00643F6B" w:rsidP="00CD63F1">
      <w:pPr>
        <w:ind w:left="360"/>
      </w:pPr>
    </w:p>
    <w:p w14:paraId="4BD04852" w14:textId="2ADBE431" w:rsidR="00643F6B" w:rsidRDefault="001C5062" w:rsidP="00CD63F1">
      <w:pPr>
        <w:ind w:left="360"/>
      </w:pPr>
      <w:r>
        <w:t>The B</w:t>
      </w:r>
      <w:r w:rsidR="00643F6B">
        <w:t xml:space="preserve">oard </w:t>
      </w:r>
      <w:r>
        <w:t>discussed the</w:t>
      </w:r>
      <w:r w:rsidR="008F1828">
        <w:t xml:space="preserve"> unique arrangement where</w:t>
      </w:r>
      <w:r w:rsidR="00C92AA0">
        <w:t>by,</w:t>
      </w:r>
      <w:r>
        <w:t xml:space="preserve"> as a result of votes </w:t>
      </w:r>
      <w:r w:rsidR="00C92AA0">
        <w:t>at Town</w:t>
      </w:r>
      <w:r w:rsidR="00F01C2F">
        <w:t xml:space="preserve"> Meeting</w:t>
      </w:r>
      <w:r>
        <w:t xml:space="preserve">, </w:t>
      </w:r>
      <w:r w:rsidR="00643F6B">
        <w:t>it was established that the Fire Chief was not appoint</w:t>
      </w:r>
      <w:r w:rsidR="00E024B1">
        <w:t>ed directly by the Selectboard but by the Fire Department.</w:t>
      </w:r>
    </w:p>
    <w:p w14:paraId="10733E25" w14:textId="77777777" w:rsidR="00643F6B" w:rsidRDefault="00643F6B" w:rsidP="00CD63F1">
      <w:pPr>
        <w:ind w:left="360"/>
      </w:pPr>
    </w:p>
    <w:p w14:paraId="3023C871" w14:textId="50CDF754" w:rsidR="00643F6B" w:rsidRDefault="00643F6B" w:rsidP="00CD63F1">
      <w:pPr>
        <w:ind w:left="360"/>
      </w:pPr>
      <w:r>
        <w:t xml:space="preserve">The Board discussed the possibility of holding </w:t>
      </w:r>
      <w:r w:rsidR="001C5062">
        <w:t>a Special</w:t>
      </w:r>
      <w:r>
        <w:t xml:space="preserve"> Town Meeting to change the previous warrant article so that </w:t>
      </w:r>
      <w:r w:rsidR="00F01C2F">
        <w:t xml:space="preserve">the Selectboard has direct </w:t>
      </w:r>
      <w:r w:rsidR="00C92AA0">
        <w:t>appointing authority of</w:t>
      </w:r>
      <w:r w:rsidR="001C5062">
        <w:t xml:space="preserve"> the Fire Chief</w:t>
      </w:r>
      <w:r w:rsidR="00F01C2F">
        <w:t xml:space="preserve"> and can </w:t>
      </w:r>
      <w:r w:rsidR="001C5062">
        <w:t xml:space="preserve">thus </w:t>
      </w:r>
      <w:r w:rsidR="00F01C2F">
        <w:t>carry out the Town’s business.</w:t>
      </w:r>
    </w:p>
    <w:p w14:paraId="67CD56F6" w14:textId="77777777" w:rsidR="00F01C2F" w:rsidRDefault="00F01C2F" w:rsidP="00CD63F1">
      <w:pPr>
        <w:ind w:left="360"/>
      </w:pPr>
    </w:p>
    <w:p w14:paraId="4B8E193F" w14:textId="77777777" w:rsidR="00F01C2F" w:rsidRDefault="00F01C2F" w:rsidP="00CD63F1">
      <w:pPr>
        <w:ind w:left="360"/>
      </w:pPr>
      <w:r>
        <w:t>The Selectboard will request that the Fire Chief attend the next Selectboard meeting October 23, 2013</w:t>
      </w:r>
    </w:p>
    <w:p w14:paraId="256B65B9" w14:textId="77777777" w:rsidR="00643F6B" w:rsidRDefault="00643F6B" w:rsidP="00CD63F1">
      <w:pPr>
        <w:ind w:left="360"/>
      </w:pPr>
    </w:p>
    <w:p w14:paraId="242A29E6" w14:textId="04940D87" w:rsidR="00F01C2F" w:rsidRDefault="00E024B1" w:rsidP="00F01C2F">
      <w:r>
        <w:t>C.</w:t>
      </w:r>
      <w:bookmarkStart w:id="0" w:name="_GoBack"/>
      <w:bookmarkEnd w:id="0"/>
      <w:r w:rsidR="00F01C2F">
        <w:t xml:space="preserve"> Other: (none)</w:t>
      </w:r>
    </w:p>
    <w:p w14:paraId="00961F2C" w14:textId="77777777" w:rsidR="00F01C2F" w:rsidRDefault="00F01C2F" w:rsidP="00F01C2F"/>
    <w:p w14:paraId="1A367A75" w14:textId="77777777" w:rsidR="00F01C2F" w:rsidRDefault="00F01C2F" w:rsidP="00F01C2F">
      <w:r>
        <w:t xml:space="preserve">V. </w:t>
      </w:r>
      <w:proofErr w:type="spellStart"/>
      <w:r>
        <w:t>Non public</w:t>
      </w:r>
      <w:proofErr w:type="spellEnd"/>
      <w:r>
        <w:t xml:space="preserve"> session (not needed)</w:t>
      </w:r>
    </w:p>
    <w:p w14:paraId="37049912" w14:textId="77777777" w:rsidR="00F01C2F" w:rsidRDefault="00F01C2F" w:rsidP="00F01C2F"/>
    <w:p w14:paraId="46712037" w14:textId="77777777" w:rsidR="00F01C2F" w:rsidRDefault="00F01C2F" w:rsidP="00F01C2F">
      <w:r>
        <w:t>VI. adjourned 7:45</w:t>
      </w:r>
    </w:p>
    <w:p w14:paraId="7CEDC9E0" w14:textId="77777777" w:rsidR="00F01C2F" w:rsidRDefault="00F01C2F" w:rsidP="00F01C2F"/>
    <w:p w14:paraId="496685CB" w14:textId="77777777" w:rsidR="00F01C2F" w:rsidRDefault="00F01C2F" w:rsidP="00F01C2F">
      <w:r>
        <w:t>Respectfully submitted</w:t>
      </w:r>
    </w:p>
    <w:p w14:paraId="7D279A7A" w14:textId="77777777" w:rsidR="00F01C2F" w:rsidRDefault="00F01C2F" w:rsidP="00F01C2F">
      <w:r>
        <w:t>John Adams</w:t>
      </w:r>
    </w:p>
    <w:sectPr w:rsidR="00F01C2F" w:rsidSect="001821D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87F5D"/>
    <w:multiLevelType w:val="hybridMultilevel"/>
    <w:tmpl w:val="FD02F9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05EAA"/>
    <w:multiLevelType w:val="hybridMultilevel"/>
    <w:tmpl w:val="3D9E3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B93B4F"/>
    <w:multiLevelType w:val="hybridMultilevel"/>
    <w:tmpl w:val="645A4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D46FD"/>
    <w:multiLevelType w:val="hybridMultilevel"/>
    <w:tmpl w:val="E8E423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C0"/>
    <w:rsid w:val="00020BD8"/>
    <w:rsid w:val="00105B40"/>
    <w:rsid w:val="001821D0"/>
    <w:rsid w:val="001901CC"/>
    <w:rsid w:val="001C5062"/>
    <w:rsid w:val="004D5365"/>
    <w:rsid w:val="00643F6B"/>
    <w:rsid w:val="00690C83"/>
    <w:rsid w:val="006E3AC2"/>
    <w:rsid w:val="00883B60"/>
    <w:rsid w:val="008F1828"/>
    <w:rsid w:val="00941AC0"/>
    <w:rsid w:val="00BF2DD6"/>
    <w:rsid w:val="00C92AA0"/>
    <w:rsid w:val="00CD63F1"/>
    <w:rsid w:val="00E024B1"/>
    <w:rsid w:val="00ED1A5E"/>
    <w:rsid w:val="00F01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4E0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960</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Town of Orford</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Adams</dc:creator>
  <cp:lastModifiedBy>Sheri</cp:lastModifiedBy>
  <cp:revision>3</cp:revision>
  <dcterms:created xsi:type="dcterms:W3CDTF">2013-10-15T11:48:00Z</dcterms:created>
  <dcterms:modified xsi:type="dcterms:W3CDTF">2013-10-24T14:51:00Z</dcterms:modified>
</cp:coreProperties>
</file>